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FD" w:rsidRPr="005422FD" w:rsidRDefault="005422FD" w:rsidP="005422F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</w:t>
      </w:r>
      <w:r w:rsidRPr="005422FD">
        <w:rPr>
          <w:rFonts w:hint="eastAsia"/>
          <w:sz w:val="32"/>
          <w:szCs w:val="32"/>
        </w:rPr>
        <w:t xml:space="preserve"> </w:t>
      </w:r>
      <w:r w:rsidRPr="005422FD">
        <w:rPr>
          <w:rFonts w:ascii="標楷體" w:eastAsia="標楷體" w:hAnsi="標楷體" w:hint="eastAsia"/>
          <w:sz w:val="32"/>
          <w:szCs w:val="32"/>
        </w:rPr>
        <w:t xml:space="preserve"> 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台中市廣告工程商業同業公會</w:t>
      </w:r>
    </w:p>
    <w:p w:rsidR="00B5086E" w:rsidRPr="005422FD" w:rsidRDefault="005422FD" w:rsidP="005422F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08BB">
        <w:rPr>
          <w:rFonts w:ascii="標楷體" w:eastAsia="標楷體" w:hAnsi="標楷體" w:hint="eastAsia"/>
          <w:sz w:val="36"/>
          <w:szCs w:val="36"/>
        </w:rPr>
        <w:t>第三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屆第</w:t>
      </w:r>
      <w:r w:rsidR="00EB7C1C">
        <w:rPr>
          <w:rFonts w:ascii="標楷體" w:eastAsia="標楷體" w:hAnsi="標楷體" w:hint="eastAsia"/>
          <w:sz w:val="36"/>
          <w:szCs w:val="36"/>
        </w:rPr>
        <w:t>四</w:t>
      </w:r>
      <w:r w:rsidR="000E3753" w:rsidRPr="005422FD">
        <w:rPr>
          <w:rFonts w:ascii="標楷體" w:eastAsia="標楷體" w:hAnsi="標楷體" w:hint="eastAsia"/>
          <w:sz w:val="36"/>
          <w:szCs w:val="36"/>
        </w:rPr>
        <w:t>次理監事聯席會議議程</w:t>
      </w:r>
    </w:p>
    <w:p w:rsidR="000E3753" w:rsidRPr="005422FD" w:rsidRDefault="009910CC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日期：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10</w:t>
      </w:r>
      <w:r w:rsidR="007408BB">
        <w:rPr>
          <w:rFonts w:ascii="標楷體" w:eastAsia="標楷體" w:hAnsi="標楷體" w:hint="eastAsia"/>
          <w:sz w:val="28"/>
          <w:szCs w:val="28"/>
        </w:rPr>
        <w:t>7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年</w:t>
      </w:r>
      <w:r w:rsidR="00EB7C1C">
        <w:rPr>
          <w:rFonts w:ascii="標楷體" w:eastAsia="標楷體" w:hAnsi="標楷體" w:hint="eastAsia"/>
          <w:sz w:val="28"/>
          <w:szCs w:val="28"/>
        </w:rPr>
        <w:t>6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月</w:t>
      </w:r>
      <w:r w:rsidR="0064199E">
        <w:rPr>
          <w:rFonts w:ascii="標楷體" w:eastAsia="標楷體" w:hAnsi="標楷體" w:hint="eastAsia"/>
          <w:sz w:val="28"/>
          <w:szCs w:val="28"/>
        </w:rPr>
        <w:t>1</w:t>
      </w:r>
      <w:r w:rsidR="00EB7C1C">
        <w:rPr>
          <w:rFonts w:ascii="標楷體" w:eastAsia="標楷體" w:hAnsi="標楷體" w:hint="eastAsia"/>
          <w:sz w:val="28"/>
          <w:szCs w:val="28"/>
        </w:rPr>
        <w:t>4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日</w:t>
      </w:r>
      <w:r w:rsidR="003B5DA2">
        <w:rPr>
          <w:rFonts w:ascii="標楷體" w:eastAsia="標楷體" w:hAnsi="標楷體" w:hint="eastAsia"/>
          <w:sz w:val="28"/>
          <w:szCs w:val="28"/>
        </w:rPr>
        <w:t>下午4時</w:t>
      </w:r>
    </w:p>
    <w:p w:rsidR="000E3753" w:rsidRDefault="009910CC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地點：</w:t>
      </w:r>
      <w:r w:rsidR="00EB7C1C">
        <w:rPr>
          <w:rFonts w:ascii="標楷體" w:eastAsia="標楷體" w:hAnsi="標楷體" w:hint="eastAsia"/>
          <w:sz w:val="28"/>
          <w:szCs w:val="28"/>
        </w:rPr>
        <w:t>芊屋日本料理</w:t>
      </w:r>
      <w:r w:rsidR="0064199E">
        <w:rPr>
          <w:rFonts w:ascii="標楷體" w:eastAsia="標楷體" w:hAnsi="標楷體" w:hint="eastAsia"/>
          <w:sz w:val="28"/>
          <w:szCs w:val="28"/>
        </w:rPr>
        <w:t>（</w:t>
      </w:r>
      <w:r w:rsidR="00EB7C1C">
        <w:rPr>
          <w:rFonts w:ascii="標楷體" w:eastAsia="標楷體" w:hAnsi="標楷體" w:hint="eastAsia"/>
          <w:sz w:val="28"/>
          <w:szCs w:val="28"/>
        </w:rPr>
        <w:t>北</w:t>
      </w:r>
      <w:r w:rsidR="0064199E">
        <w:rPr>
          <w:rFonts w:ascii="標楷體" w:eastAsia="標楷體" w:hAnsi="標楷體" w:hint="eastAsia"/>
          <w:sz w:val="28"/>
          <w:szCs w:val="28"/>
        </w:rPr>
        <w:t>屯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區</w:t>
      </w:r>
      <w:r w:rsidR="00EB7C1C" w:rsidRPr="00EB7C1C">
        <w:rPr>
          <w:rFonts w:ascii="標楷體" w:eastAsia="標楷體" w:hAnsi="標楷體" w:cs="Times New Roman" w:hint="eastAsia"/>
          <w:spacing w:val="-10"/>
          <w:sz w:val="28"/>
          <w:szCs w:val="28"/>
        </w:rPr>
        <w:t>東山路一段320號</w:t>
      </w:r>
      <w:r w:rsidR="005422FD" w:rsidRPr="005422FD">
        <w:rPr>
          <w:rFonts w:ascii="標楷體" w:eastAsia="標楷體" w:hAnsi="標楷體" w:hint="eastAsia"/>
          <w:sz w:val="28"/>
          <w:szCs w:val="28"/>
        </w:rPr>
        <w:t>）</w:t>
      </w:r>
      <w:r w:rsidR="00A07871">
        <w:rPr>
          <w:rFonts w:ascii="標楷體" w:eastAsia="標楷體" w:hAnsi="標楷體" w:hint="eastAsia"/>
          <w:sz w:val="28"/>
          <w:szCs w:val="28"/>
        </w:rPr>
        <w:t xml:space="preserve"> </w:t>
      </w:r>
      <w:r w:rsidR="00A07871">
        <w:rPr>
          <w:rFonts w:ascii="標楷體" w:eastAsia="標楷體" w:hAnsi="標楷體"/>
          <w:sz w:val="28"/>
          <w:szCs w:val="28"/>
        </w:rPr>
        <w:t xml:space="preserve">      </w:t>
      </w:r>
      <w:r w:rsidR="00A07871">
        <w:rPr>
          <w:rFonts w:ascii="標楷體" w:eastAsia="標楷體" w:hAnsi="標楷體" w:hint="eastAsia"/>
          <w:sz w:val="28"/>
          <w:szCs w:val="28"/>
        </w:rPr>
        <w:t>司儀：</w:t>
      </w:r>
      <w:r w:rsidR="00EB7C1C">
        <w:rPr>
          <w:rFonts w:ascii="標楷體" w:eastAsia="標楷體" w:hAnsi="標楷體" w:hint="eastAsia"/>
          <w:sz w:val="28"/>
          <w:szCs w:val="28"/>
        </w:rPr>
        <w:t>張婷貽</w:t>
      </w:r>
    </w:p>
    <w:p w:rsidR="009910CC" w:rsidRDefault="009910CC" w:rsidP="009910C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三、出席：理事部分：蕭憲明、陳志明、黃仁駿、黃明益、洪松凱、張利國</w:t>
      </w:r>
    </w:p>
    <w:p w:rsidR="0008721F" w:rsidRDefault="009910CC" w:rsidP="009910CC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洪勝義、張婷貽、楊欽華、林晏承</w:t>
      </w:r>
      <w:r w:rsidR="0008721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林淑貞</w:t>
      </w:r>
      <w:r w:rsidR="0008721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張仕旻、</w:t>
      </w:r>
    </w:p>
    <w:p w:rsidR="009910CC" w:rsidRDefault="0008721F" w:rsidP="009910CC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910CC">
        <w:rPr>
          <w:rFonts w:ascii="標楷體" w:eastAsia="標楷體" w:hAnsi="標楷體" w:hint="eastAsia"/>
          <w:sz w:val="28"/>
          <w:szCs w:val="28"/>
        </w:rPr>
        <w:t>曾令業、陳宗宸、劉祐宸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910CC">
        <w:rPr>
          <w:rFonts w:ascii="標楷體" w:eastAsia="標楷體" w:hAnsi="標楷體" w:hint="eastAsia"/>
          <w:sz w:val="28"/>
          <w:szCs w:val="28"/>
        </w:rPr>
        <w:t>林世偉、陳健偉</w:t>
      </w:r>
    </w:p>
    <w:p w:rsidR="009910CC" w:rsidRDefault="009910CC" w:rsidP="009910CC">
      <w:pPr>
        <w:pStyle w:val="a8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監事部分：戴祐誠、白祐嘉、彭清輝、李文吉、沈品宏</w:t>
      </w:r>
      <w:r w:rsidR="0008721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林金鐘</w:t>
      </w:r>
    </w:p>
    <w:p w:rsidR="009910CC" w:rsidRDefault="009910CC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請假：理事：郭義鑫（喪假）</w:t>
      </w:r>
      <w:r w:rsidR="00C24A10">
        <w:rPr>
          <w:rFonts w:ascii="標楷體" w:eastAsia="標楷體" w:hAnsi="標楷體" w:hint="eastAsia"/>
          <w:sz w:val="28"/>
          <w:szCs w:val="28"/>
        </w:rPr>
        <w:t>、傅延耕（喪假）、王昆盛、林添金</w:t>
      </w:r>
    </w:p>
    <w:p w:rsidR="00C24A10" w:rsidRDefault="00C24A10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監事：江建龍</w:t>
      </w:r>
    </w:p>
    <w:p w:rsidR="006E738A" w:rsidRDefault="00C24A10" w:rsidP="006E738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四、列席：</w:t>
      </w:r>
      <w:r w:rsidR="002D4D25">
        <w:rPr>
          <w:rFonts w:ascii="標楷體" w:eastAsia="標楷體" w:hAnsi="標楷體" w:hint="eastAsia"/>
          <w:sz w:val="28"/>
          <w:szCs w:val="28"/>
        </w:rPr>
        <w:t xml:space="preserve"> 中華民國廣告工程商業同業公會全國聯合會 </w:t>
      </w:r>
      <w:r w:rsidR="006E738A">
        <w:rPr>
          <w:rFonts w:ascii="標楷體" w:eastAsia="標楷體" w:hAnsi="標楷體" w:hint="eastAsia"/>
          <w:sz w:val="28"/>
          <w:szCs w:val="28"/>
        </w:rPr>
        <w:t>理事長江銅洲</w:t>
      </w:r>
    </w:p>
    <w:p w:rsidR="006E738A" w:rsidRDefault="006E738A" w:rsidP="006E738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合併第一屆理事長：楊明峰</w:t>
      </w:r>
    </w:p>
    <w:p w:rsidR="006E738A" w:rsidRDefault="006E738A" w:rsidP="006E738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名譽理事長：簡聰賢、楊建立、白錫聰、陳貝展</w:t>
      </w:r>
    </w:p>
    <w:p w:rsidR="00C24A10" w:rsidRPr="006E738A" w:rsidRDefault="006E738A" w:rsidP="006E738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諮詢顧問：王仙景、李錫田、楊明海、黃佐霖</w:t>
      </w:r>
    </w:p>
    <w:p w:rsidR="006E738A" w:rsidRDefault="006E738A" w:rsidP="006E738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五、主席：蕭憲明 理事長                           紀錄：蘇桂秋</w:t>
      </w:r>
    </w:p>
    <w:p w:rsidR="006E738A" w:rsidRDefault="006E738A" w:rsidP="006E738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5422FD">
        <w:rPr>
          <w:rFonts w:ascii="標楷體" w:eastAsia="標楷體" w:hAnsi="標楷體" w:hint="eastAsia"/>
          <w:sz w:val="28"/>
          <w:szCs w:val="28"/>
        </w:rPr>
        <w:t>、主席致詞：</w:t>
      </w:r>
      <w:r>
        <w:rPr>
          <w:rFonts w:ascii="標楷體" w:eastAsia="標楷體" w:hAnsi="標楷體" w:hint="eastAsia"/>
          <w:sz w:val="28"/>
          <w:szCs w:val="28"/>
        </w:rPr>
        <w:t>蕭憲明理事長：略</w:t>
      </w:r>
    </w:p>
    <w:p w:rsidR="006E738A" w:rsidRDefault="006E738A" w:rsidP="006E738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5422FD">
        <w:rPr>
          <w:rFonts w:ascii="標楷體" w:eastAsia="標楷體" w:hAnsi="標楷體" w:hint="eastAsia"/>
          <w:sz w:val="28"/>
          <w:szCs w:val="28"/>
        </w:rPr>
        <w:t>、貴賓介紹：</w:t>
      </w:r>
    </w:p>
    <w:p w:rsidR="000E3753" w:rsidRPr="006E738A" w:rsidRDefault="006E738A" w:rsidP="006E738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5422FD">
        <w:rPr>
          <w:rFonts w:ascii="標楷體" w:eastAsia="標楷體" w:hAnsi="標楷體" w:hint="eastAsia"/>
          <w:sz w:val="28"/>
          <w:szCs w:val="28"/>
        </w:rPr>
        <w:t>報告出席人數：</w:t>
      </w:r>
      <w:r>
        <w:rPr>
          <w:rFonts w:ascii="標楷體" w:eastAsia="標楷體" w:hAnsi="標楷體" w:hint="eastAsia"/>
          <w:sz w:val="28"/>
          <w:szCs w:val="28"/>
        </w:rPr>
        <w:t>應出席人數：28位  實際出席人數23位  出席率：82.1％</w:t>
      </w:r>
    </w:p>
    <w:p w:rsidR="000E3753" w:rsidRPr="005422FD" w:rsidRDefault="006E738A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、通過議程：</w:t>
      </w:r>
    </w:p>
    <w:p w:rsidR="000E3753" w:rsidRDefault="006E738A" w:rsidP="007168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B54541" w:rsidRPr="00B54541" w:rsidRDefault="00B54541" w:rsidP="00B54541">
      <w:pPr>
        <w:autoSpaceDE w:val="0"/>
        <w:autoSpaceDN w:val="0"/>
        <w:adjustRightInd w:val="0"/>
        <w:spacing w:line="400" w:lineRule="exact"/>
        <w:ind w:right="-323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5454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（一）前次會議決議案執行情形       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405"/>
        <w:gridCol w:w="1767"/>
        <w:gridCol w:w="3590"/>
      </w:tblGrid>
      <w:tr w:rsidR="00B54541" w:rsidRPr="00B54541" w:rsidTr="00CD1BCB">
        <w:trPr>
          <w:trHeight w:val="483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>案號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案            由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提 案 人</w:t>
            </w:r>
          </w:p>
        </w:tc>
        <w:tc>
          <w:tcPr>
            <w:tcW w:w="3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541" w:rsidRPr="00B54541" w:rsidRDefault="00B54541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B54541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   執 行 情 形</w:t>
            </w:r>
          </w:p>
        </w:tc>
      </w:tr>
      <w:tr w:rsidR="00B54541" w:rsidRPr="00B54541" w:rsidTr="00B54541">
        <w:trPr>
          <w:trHeight w:val="348"/>
          <w:jc w:val="center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54541" w:rsidRPr="00B54541" w:rsidRDefault="00EB7C1C" w:rsidP="00B5454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18</w:t>
            </w:r>
          </w:p>
        </w:tc>
        <w:tc>
          <w:tcPr>
            <w:tcW w:w="4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541" w:rsidRPr="00EB7C1C" w:rsidRDefault="00EB7C1C" w:rsidP="00716829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pacing w:val="-6"/>
                <w:szCs w:val="24"/>
              </w:rPr>
            </w:pPr>
            <w:r w:rsidRPr="00EB7C1C">
              <w:rPr>
                <w:rFonts w:ascii="標楷體" w:eastAsia="標楷體" w:hAnsi="標楷體" w:hint="eastAsia"/>
                <w:szCs w:val="24"/>
              </w:rPr>
              <w:t>本會107年會員新春團拜收支明細，提請審查案。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4541" w:rsidRPr="00B54541" w:rsidRDefault="00EB7C1C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林晏承理事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541" w:rsidRPr="00B54541" w:rsidRDefault="00EB7C1C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照案通過。報主管機關備查。（已執行）</w:t>
            </w:r>
          </w:p>
        </w:tc>
      </w:tr>
      <w:tr w:rsidR="00102011" w:rsidRPr="00B54541" w:rsidTr="00CD1BCB">
        <w:trPr>
          <w:trHeight w:val="71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EB7C1C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19</w: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EB7C1C" w:rsidRDefault="00EB7C1C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 w:rsidRPr="00EB7C1C">
              <w:rPr>
                <w:rFonts w:ascii="標楷體" w:eastAsia="標楷體" w:hAnsi="標楷體" w:hint="eastAsia"/>
                <w:szCs w:val="24"/>
              </w:rPr>
              <w:t>擬訂本會第3屆委員會執行委員名單，提請研討案。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B54541" w:rsidRDefault="00EB7C1C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EB7C1C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102011">
        <w:trPr>
          <w:trHeight w:val="126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EB7C1C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20</w: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EB7C1C" w:rsidRDefault="00EB7C1C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EB7C1C">
              <w:rPr>
                <w:rFonts w:ascii="標楷體" w:eastAsia="標楷體" w:hAnsi="標楷體" w:hint="eastAsia"/>
                <w:szCs w:val="24"/>
              </w:rPr>
              <w:t>擬聘任本會第3屆諮詢顧問、專業顧問、榮譽顧問等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B54541" w:rsidRDefault="00EB7C1C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蕭憲明理事長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EB7C1C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照案通過。（已執行）</w:t>
            </w:r>
          </w:p>
        </w:tc>
      </w:tr>
      <w:tr w:rsidR="00102011" w:rsidRPr="00B54541" w:rsidTr="00CD1BCB">
        <w:trPr>
          <w:trHeight w:val="1014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EB7C1C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21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EB7C1C" w:rsidRDefault="00EB7C1C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EB7C1C">
              <w:rPr>
                <w:rFonts w:ascii="標楷體" w:eastAsia="標楷體" w:hAnsi="標楷體" w:hint="eastAsia"/>
                <w:szCs w:val="24"/>
              </w:rPr>
              <w:t xml:space="preserve">本會為透明會務，增進理監事參與度，擬訂定「理監事政績評鑑辦法」，提請研究案！ 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EB7C1C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張婷貽理事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Default="00EB7C1C" w:rsidP="0071682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B7C1C">
              <w:rPr>
                <w:rFonts w:ascii="標楷體" w:eastAsia="標楷體" w:hAnsi="標楷體" w:hint="eastAsia"/>
                <w:szCs w:val="24"/>
              </w:rPr>
              <w:t>照案通過。自本會次開始實施。</w:t>
            </w:r>
          </w:p>
          <w:p w:rsidR="00A87BD4" w:rsidRPr="00EB7C1C" w:rsidRDefault="00A87BD4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（已執行）</w:t>
            </w:r>
          </w:p>
        </w:tc>
      </w:tr>
      <w:tr w:rsidR="00102011" w:rsidRPr="00B54541" w:rsidTr="00CD1BCB">
        <w:trPr>
          <w:trHeight w:val="815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EB7C1C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22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EB7C1C" w:rsidRDefault="00EB7C1C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pacing w:val="-4"/>
                <w:szCs w:val="24"/>
              </w:rPr>
            </w:pPr>
            <w:r w:rsidRPr="00EB7C1C">
              <w:rPr>
                <w:rFonts w:ascii="標楷體" w:eastAsia="標楷體" w:hAnsi="標楷體" w:hint="eastAsia"/>
                <w:szCs w:val="24"/>
              </w:rPr>
              <w:t>提請審查106年度廣告工程設計師評鑑收支明細案。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EB7C1C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曾令業理事</w:t>
            </w:r>
          </w:p>
        </w:tc>
        <w:tc>
          <w:tcPr>
            <w:tcW w:w="35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EB7C1C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照案通過。有關結餘款4270元轉入其他收入項下。</w:t>
            </w:r>
            <w:r w:rsidR="00A87BD4">
              <w:rPr>
                <w:rFonts w:ascii="標楷體" w:eastAsia="標楷體" w:hAnsi="標楷體" w:cs="Times New Roman" w:hint="eastAsia"/>
                <w:color w:val="181512"/>
                <w:szCs w:val="24"/>
              </w:rPr>
              <w:t>（已執行）</w:t>
            </w:r>
          </w:p>
        </w:tc>
      </w:tr>
      <w:tr w:rsidR="00102011" w:rsidRPr="00B54541" w:rsidTr="00CD1BCB">
        <w:trPr>
          <w:trHeight w:val="75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EB7C1C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lastRenderedPageBreak/>
              <w:t xml:space="preserve"> 23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AA4AE4" w:rsidRDefault="00EB7C1C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pacing w:val="-6"/>
                <w:szCs w:val="24"/>
              </w:rPr>
            </w:pPr>
            <w:r w:rsidRPr="00AA4AE4">
              <w:rPr>
                <w:rFonts w:ascii="標楷體" w:eastAsia="標楷體" w:hAnsi="標楷體" w:hint="eastAsia"/>
                <w:color w:val="181512"/>
                <w:spacing w:val="-6"/>
                <w:szCs w:val="24"/>
              </w:rPr>
              <w:t>本年度網站建置是否續約，提請討論案。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2011" w:rsidRPr="00B54541" w:rsidRDefault="00EB7C1C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王昆盛理事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AA4AE4" w:rsidRDefault="00EB7C1C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AA4AE4">
              <w:rPr>
                <w:rFonts w:ascii="標楷體" w:eastAsia="標楷體" w:hAnsi="標楷體" w:cs="Times New Roman" w:hint="eastAsia"/>
                <w:spacing w:val="-6"/>
                <w:szCs w:val="24"/>
              </w:rPr>
              <w:t>照案通過。</w:t>
            </w:r>
            <w:r w:rsidR="00A87BD4" w:rsidRPr="00AA4AE4">
              <w:rPr>
                <w:rFonts w:ascii="標楷體" w:eastAsia="標楷體" w:hAnsi="標楷體" w:cs="Times New Roman" w:hint="eastAsia"/>
                <w:spacing w:val="-6"/>
                <w:szCs w:val="24"/>
              </w:rPr>
              <w:t>已與正詠資訊公司簽訂合約一年並做網站更新。（已執行）</w:t>
            </w:r>
          </w:p>
        </w:tc>
      </w:tr>
      <w:tr w:rsidR="00102011" w:rsidRPr="00B54541" w:rsidTr="004365B7">
        <w:trPr>
          <w:trHeight w:val="570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Pr="00B54541" w:rsidRDefault="00A87BD4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24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A87BD4" w:rsidRDefault="00A87BD4" w:rsidP="00716829">
            <w:pPr>
              <w:spacing w:line="30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A87BD4">
              <w:rPr>
                <w:rFonts w:ascii="標楷體" w:eastAsia="標楷體" w:hAnsi="標楷體" w:hint="eastAsia"/>
                <w:szCs w:val="24"/>
              </w:rPr>
              <w:t>籌備本會107年度會員旅遊聯誼活動，提請討論案。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B54541" w:rsidRDefault="00A87BD4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洪勝義理事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A87BD4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照案通過。於6/8假新視野視訊股</w:t>
            </w:r>
            <w:r w:rsidRPr="004365B7">
              <w:rPr>
                <w:rFonts w:ascii="標楷體" w:eastAsia="標楷體" w:hAnsi="標楷體" w:cs="Times New Roman" w:hint="eastAsia"/>
                <w:spacing w:val="-10"/>
                <w:szCs w:val="24"/>
              </w:rPr>
              <w:t>份有限公司召開小組會議</w:t>
            </w:r>
            <w:r w:rsidR="004365B7" w:rsidRPr="004365B7">
              <w:rPr>
                <w:rFonts w:ascii="標楷體" w:eastAsia="標楷體" w:hAnsi="標楷體" w:cs="Times New Roman" w:hint="eastAsia"/>
                <w:spacing w:val="-10"/>
                <w:sz w:val="22"/>
              </w:rPr>
              <w:t>（已執行）</w:t>
            </w:r>
          </w:p>
        </w:tc>
      </w:tr>
      <w:tr w:rsidR="00102011" w:rsidRPr="00B54541" w:rsidTr="00CD1BCB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Default="00CE4CC7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25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CE4CC7" w:rsidRDefault="00CE4CC7" w:rsidP="0071682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E4CC7">
              <w:rPr>
                <w:rFonts w:ascii="標楷體" w:eastAsia="標楷體" w:hAnsi="標楷體" w:hint="eastAsia"/>
                <w:szCs w:val="24"/>
              </w:rPr>
              <w:t>建議更改理監事會議餐費作東輪值方式，提請討論案。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D41908" w:rsidRDefault="00CE4CC7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陳宗宸理事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011" w:rsidRPr="00B54541" w:rsidRDefault="00716829" w:rsidP="00716829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16829">
              <w:rPr>
                <w:rFonts w:ascii="標楷體" w:eastAsia="標楷體" w:hAnsi="標楷體" w:cs="Times New Roman" w:hint="eastAsia"/>
                <w:spacing w:val="-8"/>
                <w:szCs w:val="24"/>
              </w:rPr>
              <w:t>照案通過。作東</w:t>
            </w:r>
            <w:r w:rsidRPr="00716829">
              <w:rPr>
                <w:rFonts w:ascii="標楷體" w:eastAsia="標楷體" w:hAnsi="標楷體" w:hint="eastAsia"/>
                <w:spacing w:val="-8"/>
                <w:szCs w:val="24"/>
              </w:rPr>
              <w:t>輪值表一輪結束後不再輪流，理監事聯誼餐費所產生費用扣除每桌4</w:t>
            </w:r>
            <w:r w:rsidRPr="00716829">
              <w:rPr>
                <w:rFonts w:ascii="標楷體" w:eastAsia="標楷體" w:hAnsi="標楷體"/>
                <w:spacing w:val="-8"/>
                <w:szCs w:val="24"/>
              </w:rPr>
              <w:t>,</w:t>
            </w:r>
            <w:r w:rsidRPr="00716829">
              <w:rPr>
                <w:rFonts w:ascii="標楷體" w:eastAsia="標楷體" w:hAnsi="標楷體" w:hint="eastAsia"/>
                <w:spacing w:val="-8"/>
                <w:szCs w:val="24"/>
              </w:rPr>
              <w:t>000元補貼外之餘額由28位理監事平均分攤並於當天收取，如有零頭取整數收，剩餘金額納入理監事暨顧問聯誼基金，以符公允原則。（已執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行）</w:t>
            </w:r>
          </w:p>
        </w:tc>
      </w:tr>
      <w:tr w:rsidR="00102011" w:rsidRPr="00B54541" w:rsidTr="00CD1BCB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2011" w:rsidRDefault="00716829" w:rsidP="00102011">
            <w:pPr>
              <w:autoSpaceDE w:val="0"/>
              <w:autoSpaceDN w:val="0"/>
              <w:adjustRightInd w:val="0"/>
              <w:spacing w:line="300" w:lineRule="exact"/>
              <w:ind w:right="-323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26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11" w:rsidRPr="00716829" w:rsidRDefault="00716829" w:rsidP="00D41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16829">
              <w:rPr>
                <w:rFonts w:ascii="標楷體" w:eastAsia="標楷體" w:hAnsi="標楷體" w:hint="eastAsia"/>
                <w:szCs w:val="24"/>
              </w:rPr>
              <w:t>大東商工實業社、五十兼協作社等2家申請加入本會，提請審查</w:t>
            </w:r>
            <w:r>
              <w:rPr>
                <w:rFonts w:ascii="標楷體" w:eastAsia="標楷體" w:hAnsi="標楷體" w:hint="eastAsia"/>
                <w:szCs w:val="24"/>
              </w:rPr>
              <w:t>案。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08" w:rsidRPr="00B54541" w:rsidRDefault="00716829" w:rsidP="0010201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29" w:rsidRDefault="00716829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照案通過。報主管機關備查。</w:t>
            </w:r>
          </w:p>
          <w:p w:rsidR="00102011" w:rsidRPr="00D41908" w:rsidRDefault="00716829" w:rsidP="00716829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（已執行）</w:t>
            </w:r>
          </w:p>
        </w:tc>
      </w:tr>
      <w:tr w:rsidR="00D41908" w:rsidRPr="00B54541" w:rsidTr="00CD1BCB">
        <w:trPr>
          <w:trHeight w:val="691"/>
          <w:jc w:val="center"/>
        </w:trPr>
        <w:tc>
          <w:tcPr>
            <w:tcW w:w="7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1908" w:rsidRDefault="002D3C69" w:rsidP="004E3CA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27</w:t>
            </w:r>
          </w:p>
        </w:tc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08" w:rsidRPr="004E3CA6" w:rsidRDefault="004E3CA6" w:rsidP="004E3CA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敬請確定第3屆第</w:t>
            </w:r>
            <w:r w:rsidR="002B6151">
              <w:rPr>
                <w:rFonts w:ascii="標楷體" w:eastAsia="標楷體" w:hAnsi="標楷體" w:cs="Times New Roman" w:hint="eastAsia"/>
                <w:color w:val="181512"/>
                <w:szCs w:val="24"/>
              </w:rPr>
              <w:t>4</w:t>
            </w: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次理監事聯席會議之日期，提請決定案。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908" w:rsidRPr="00B54541" w:rsidRDefault="00ED3784" w:rsidP="004E3CA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</w:t>
            </w:r>
            <w:r w:rsid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本</w:t>
            </w: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</w:t>
            </w:r>
            <w:r w:rsid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會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908" w:rsidRPr="00B54541" w:rsidRDefault="004E3CA6" w:rsidP="002B615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訂於107年</w:t>
            </w:r>
            <w:r w:rsidR="002B6151">
              <w:rPr>
                <w:rFonts w:ascii="標楷體" w:eastAsia="標楷體" w:hAnsi="標楷體" w:cs="Times New Roman" w:hint="eastAsia"/>
                <w:color w:val="181512"/>
                <w:szCs w:val="24"/>
              </w:rPr>
              <w:t>6</w:t>
            </w: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月1</w:t>
            </w:r>
            <w:r w:rsidR="002B6151">
              <w:rPr>
                <w:rFonts w:ascii="標楷體" w:eastAsia="標楷體" w:hAnsi="標楷體" w:cs="Times New Roman" w:hint="eastAsia"/>
                <w:color w:val="181512"/>
                <w:szCs w:val="24"/>
              </w:rPr>
              <w:t>4</w:t>
            </w: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日</w:t>
            </w:r>
            <w:r w:rsidR="002B6151">
              <w:rPr>
                <w:rFonts w:ascii="標楷體" w:eastAsia="標楷體" w:hAnsi="標楷體" w:cs="Times New Roman" w:hint="eastAsia"/>
                <w:color w:val="181512"/>
                <w:szCs w:val="24"/>
              </w:rPr>
              <w:t>（星期四）召開，地點：</w:t>
            </w: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屆時由</w:t>
            </w:r>
            <w:r w:rsidR="002B6151">
              <w:rPr>
                <w:rFonts w:ascii="標楷體" w:eastAsia="標楷體" w:hAnsi="標楷體" w:cs="Times New Roman" w:hint="eastAsia"/>
                <w:color w:val="181512"/>
                <w:szCs w:val="24"/>
              </w:rPr>
              <w:t>輪值第一組：陳志明副理事長、張婷貽理事、林淑貞理事</w:t>
            </w:r>
            <w:r w:rsidRPr="004E3CA6">
              <w:rPr>
                <w:rFonts w:ascii="標楷體" w:eastAsia="標楷體" w:hAnsi="標楷體" w:cs="Times New Roman" w:hint="eastAsia"/>
                <w:color w:val="181512"/>
                <w:szCs w:val="24"/>
              </w:rPr>
              <w:t>擇定地</w:t>
            </w:r>
            <w:r w:rsidRPr="004E3CA6">
              <w:rPr>
                <w:rFonts w:ascii="標楷體" w:eastAsia="標楷體" w:hAnsi="標楷體" w:cs="Times New Roman" w:hint="eastAsia"/>
                <w:color w:val="181512"/>
                <w:sz w:val="28"/>
                <w:szCs w:val="28"/>
              </w:rPr>
              <w:t>點召開。</w:t>
            </w:r>
            <w:r w:rsidRPr="0002612C">
              <w:rPr>
                <w:rFonts w:ascii="標楷體" w:eastAsia="標楷體" w:hAnsi="標楷體" w:cs="Times New Roman" w:hint="eastAsia"/>
                <w:sz w:val="22"/>
              </w:rPr>
              <w:t>（已執行）</w:t>
            </w:r>
          </w:p>
        </w:tc>
      </w:tr>
    </w:tbl>
    <w:p w:rsidR="00B54541" w:rsidRPr="005422FD" w:rsidRDefault="00B54541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26803" w:rsidRDefault="00C26803" w:rsidP="00A07871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07871">
        <w:rPr>
          <w:rFonts w:ascii="標楷體" w:eastAsia="標楷體" w:hAnsi="標楷體" w:hint="eastAsia"/>
          <w:sz w:val="28"/>
          <w:szCs w:val="28"/>
        </w:rPr>
        <w:t>會務報告：</w:t>
      </w:r>
    </w:p>
    <w:p w:rsidR="002B6151" w:rsidRPr="00AA4AE4" w:rsidRDefault="00926BA6" w:rsidP="00926BA6">
      <w:pPr>
        <w:spacing w:line="400" w:lineRule="exact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96ED5" w:rsidRPr="00AA4AE4">
        <w:rPr>
          <w:rFonts w:ascii="標楷體" w:eastAsia="標楷體" w:hAnsi="標楷體" w:hint="eastAsia"/>
          <w:sz w:val="28"/>
          <w:szCs w:val="28"/>
        </w:rPr>
        <w:t>（1）107.0</w:t>
      </w:r>
      <w:r w:rsidR="002B6151" w:rsidRPr="00AA4AE4">
        <w:rPr>
          <w:rFonts w:ascii="標楷體" w:eastAsia="標楷體" w:hAnsi="標楷體" w:hint="eastAsia"/>
          <w:sz w:val="28"/>
          <w:szCs w:val="28"/>
        </w:rPr>
        <w:t>4</w:t>
      </w:r>
      <w:r w:rsidR="00596ED5" w:rsidRPr="00AA4AE4">
        <w:rPr>
          <w:rFonts w:ascii="標楷體" w:eastAsia="標楷體" w:hAnsi="標楷體" w:hint="eastAsia"/>
          <w:sz w:val="28"/>
          <w:szCs w:val="28"/>
        </w:rPr>
        <w:t>.</w:t>
      </w:r>
      <w:r w:rsidR="002B6151" w:rsidRPr="00AA4AE4">
        <w:rPr>
          <w:rFonts w:ascii="標楷體" w:eastAsia="標楷體" w:hAnsi="標楷體" w:hint="eastAsia"/>
          <w:sz w:val="28"/>
          <w:szCs w:val="28"/>
        </w:rPr>
        <w:t>20</w:t>
      </w:r>
      <w:r w:rsidR="00596ED5" w:rsidRPr="00AA4AE4">
        <w:rPr>
          <w:rFonts w:ascii="標楷體" w:eastAsia="標楷體" w:hAnsi="標楷體" w:hint="eastAsia"/>
          <w:sz w:val="28"/>
          <w:szCs w:val="28"/>
        </w:rPr>
        <w:t xml:space="preserve"> </w:t>
      </w:r>
      <w:r w:rsidR="002B6151" w:rsidRPr="00AA4AE4">
        <w:rPr>
          <w:rFonts w:ascii="標楷體" w:eastAsia="標楷體" w:hAnsi="標楷體" w:hint="eastAsia"/>
          <w:sz w:val="28"/>
          <w:szCs w:val="28"/>
        </w:rPr>
        <w:t>檢送本會第3屆第3次理監事聯席會議記錄乙份敬請台中</w:t>
      </w:r>
    </w:p>
    <w:p w:rsidR="00596ED5" w:rsidRPr="00AA4AE4" w:rsidRDefault="002B6151" w:rsidP="00AD4D7C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A4AE4">
        <w:rPr>
          <w:rFonts w:ascii="標楷體" w:eastAsia="標楷體" w:hAnsi="標楷體" w:hint="eastAsia"/>
          <w:sz w:val="28"/>
          <w:szCs w:val="28"/>
        </w:rPr>
        <w:t xml:space="preserve">                    市政府備查，副本抄送各理監事暨顧問。</w:t>
      </w:r>
    </w:p>
    <w:p w:rsidR="00215AE0" w:rsidRPr="00AA4AE4" w:rsidRDefault="00EE6BB5" w:rsidP="00215AE0">
      <w:pPr>
        <w:spacing w:line="500" w:lineRule="exact"/>
        <w:ind w:left="840" w:hangingChars="300" w:hanging="840"/>
        <w:rPr>
          <w:rFonts w:ascii="標楷體" w:eastAsia="標楷體" w:hAnsi="標楷體" w:cs="Times New Roman"/>
          <w:sz w:val="30"/>
          <w:szCs w:val="30"/>
        </w:rPr>
      </w:pPr>
      <w:r w:rsidRPr="00AA4AE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52CF4" w:rsidRPr="00AA4AE4">
        <w:rPr>
          <w:rFonts w:ascii="標楷體" w:eastAsia="標楷體" w:hAnsi="標楷體" w:hint="eastAsia"/>
          <w:sz w:val="28"/>
          <w:szCs w:val="28"/>
        </w:rPr>
        <w:t>（</w:t>
      </w:r>
      <w:r w:rsidR="00FF5331" w:rsidRPr="00AA4AE4">
        <w:rPr>
          <w:rFonts w:ascii="標楷體" w:eastAsia="標楷體" w:hAnsi="標楷體" w:hint="eastAsia"/>
          <w:sz w:val="28"/>
          <w:szCs w:val="28"/>
        </w:rPr>
        <w:t>2</w:t>
      </w:r>
      <w:r w:rsidR="00752CF4" w:rsidRPr="00AA4AE4">
        <w:rPr>
          <w:rFonts w:ascii="標楷體" w:eastAsia="標楷體" w:hAnsi="標楷體" w:hint="eastAsia"/>
          <w:sz w:val="28"/>
          <w:szCs w:val="28"/>
        </w:rPr>
        <w:t>）10</w:t>
      </w:r>
      <w:r w:rsidR="0064199E" w:rsidRPr="00AA4AE4">
        <w:rPr>
          <w:rFonts w:ascii="標楷體" w:eastAsia="標楷體" w:hAnsi="標楷體" w:hint="eastAsia"/>
          <w:sz w:val="28"/>
          <w:szCs w:val="28"/>
        </w:rPr>
        <w:t>7</w:t>
      </w:r>
      <w:r w:rsidR="00AD4D7C" w:rsidRPr="00AA4AE4">
        <w:rPr>
          <w:rFonts w:ascii="標楷體" w:eastAsia="標楷體" w:hAnsi="標楷體" w:hint="eastAsia"/>
          <w:sz w:val="28"/>
          <w:szCs w:val="28"/>
        </w:rPr>
        <w:t>.0</w:t>
      </w:r>
      <w:r w:rsidR="002B6151" w:rsidRPr="00AA4AE4">
        <w:rPr>
          <w:rFonts w:ascii="標楷體" w:eastAsia="標楷體" w:hAnsi="標楷體" w:hint="eastAsia"/>
          <w:sz w:val="28"/>
          <w:szCs w:val="28"/>
        </w:rPr>
        <w:t>5</w:t>
      </w:r>
      <w:r w:rsidR="007408BB" w:rsidRPr="00AA4AE4">
        <w:rPr>
          <w:rFonts w:ascii="標楷體" w:eastAsia="標楷體" w:hAnsi="標楷體" w:hint="eastAsia"/>
          <w:sz w:val="28"/>
          <w:szCs w:val="28"/>
        </w:rPr>
        <w:t>.</w:t>
      </w:r>
      <w:r w:rsidR="002B6151" w:rsidRPr="00AA4AE4">
        <w:rPr>
          <w:rFonts w:ascii="標楷體" w:eastAsia="標楷體" w:hAnsi="標楷體" w:hint="eastAsia"/>
          <w:sz w:val="28"/>
          <w:szCs w:val="28"/>
        </w:rPr>
        <w:t>11</w:t>
      </w:r>
      <w:r w:rsidR="00215AE0" w:rsidRPr="00AA4AE4">
        <w:rPr>
          <w:rFonts w:ascii="標楷體" w:eastAsia="標楷體" w:hAnsi="標楷體" w:hint="eastAsia"/>
          <w:sz w:val="28"/>
          <w:szCs w:val="28"/>
        </w:rPr>
        <w:t>第二次通知會員繳納會費：</w:t>
      </w:r>
      <w:r w:rsidR="00215AE0" w:rsidRPr="00AA4AE4">
        <w:rPr>
          <w:rFonts w:ascii="標楷體" w:eastAsia="標楷體" w:hAnsi="標楷體" w:cs="Times New Roman" w:hint="eastAsia"/>
          <w:sz w:val="30"/>
          <w:szCs w:val="30"/>
        </w:rPr>
        <w:t>敬請尚未繳繳納107年度常</w:t>
      </w:r>
    </w:p>
    <w:p w:rsidR="007E4686" w:rsidRPr="00AA4AE4" w:rsidRDefault="00215AE0" w:rsidP="00215AE0">
      <w:pPr>
        <w:spacing w:line="500" w:lineRule="exact"/>
        <w:ind w:left="900" w:hangingChars="300" w:hanging="900"/>
        <w:rPr>
          <w:rFonts w:ascii="標楷體" w:eastAsia="標楷體" w:hAnsi="標楷體" w:cs="Times New Roman"/>
          <w:spacing w:val="-6"/>
          <w:sz w:val="30"/>
          <w:szCs w:val="30"/>
        </w:rPr>
      </w:pPr>
      <w:r w:rsidRPr="00AA4AE4">
        <w:rPr>
          <w:rFonts w:ascii="標楷體" w:eastAsia="標楷體" w:hAnsi="標楷體" w:cs="Times New Roman" w:hint="eastAsia"/>
          <w:sz w:val="30"/>
          <w:szCs w:val="30"/>
        </w:rPr>
        <w:t xml:space="preserve">                  </w:t>
      </w:r>
      <w:r w:rsidRPr="00AA4AE4">
        <w:rPr>
          <w:rFonts w:ascii="標楷體" w:eastAsia="標楷體" w:hAnsi="標楷體" w:cs="Times New Roman" w:hint="eastAsia"/>
          <w:spacing w:val="-6"/>
          <w:sz w:val="30"/>
          <w:szCs w:val="30"/>
        </w:rPr>
        <w:t>年會費新台幣4</w:t>
      </w:r>
      <w:r w:rsidRPr="00AA4AE4">
        <w:rPr>
          <w:rFonts w:ascii="標楷體" w:eastAsia="標楷體" w:hAnsi="標楷體" w:cs="Times New Roman"/>
          <w:spacing w:val="-6"/>
          <w:sz w:val="30"/>
          <w:szCs w:val="30"/>
        </w:rPr>
        <w:t>,</w:t>
      </w:r>
      <w:r w:rsidRPr="00AA4AE4">
        <w:rPr>
          <w:rFonts w:ascii="標楷體" w:eastAsia="標楷體" w:hAnsi="標楷體" w:cs="Times New Roman" w:hint="eastAsia"/>
          <w:spacing w:val="-6"/>
          <w:sz w:val="30"/>
          <w:szCs w:val="30"/>
        </w:rPr>
        <w:t>800</w:t>
      </w:r>
      <w:r w:rsidR="007E4686" w:rsidRPr="00AA4AE4">
        <w:rPr>
          <w:rFonts w:ascii="標楷體" w:eastAsia="標楷體" w:hAnsi="標楷體" w:cs="Times New Roman" w:hint="eastAsia"/>
          <w:spacing w:val="-6"/>
          <w:sz w:val="30"/>
          <w:szCs w:val="30"/>
        </w:rPr>
        <w:t>元之會員</w:t>
      </w:r>
      <w:r w:rsidRPr="00AA4AE4">
        <w:rPr>
          <w:rFonts w:ascii="標楷體" w:eastAsia="標楷體" w:hAnsi="標楷體" w:cs="Times New Roman" w:hint="eastAsia"/>
          <w:spacing w:val="-6"/>
          <w:sz w:val="30"/>
          <w:szCs w:val="30"/>
        </w:rPr>
        <w:t>請盡速繳納以利會務推行，</w:t>
      </w:r>
    </w:p>
    <w:p w:rsidR="00752CF4" w:rsidRPr="00AA4AE4" w:rsidRDefault="007E4686" w:rsidP="00215AE0">
      <w:pPr>
        <w:spacing w:line="500" w:lineRule="exact"/>
        <w:ind w:left="864" w:hangingChars="300" w:hanging="864"/>
        <w:rPr>
          <w:rFonts w:ascii="標楷體" w:eastAsia="標楷體" w:hAnsi="標楷體"/>
          <w:spacing w:val="-10"/>
          <w:sz w:val="28"/>
          <w:szCs w:val="28"/>
        </w:rPr>
      </w:pPr>
      <w:r w:rsidRPr="00AA4AE4">
        <w:rPr>
          <w:rFonts w:ascii="標楷體" w:eastAsia="標楷體" w:hAnsi="標楷體" w:cs="Times New Roman" w:hint="eastAsia"/>
          <w:spacing w:val="-6"/>
          <w:sz w:val="30"/>
          <w:szCs w:val="30"/>
        </w:rPr>
        <w:t xml:space="preserve">                    </w:t>
      </w:r>
      <w:r w:rsidR="00215AE0" w:rsidRPr="00AA4AE4">
        <w:rPr>
          <w:rFonts w:ascii="標楷體" w:eastAsia="標楷體" w:hAnsi="標楷體" w:cs="Times New Roman" w:hint="eastAsia"/>
          <w:b/>
          <w:spacing w:val="-6"/>
          <w:sz w:val="30"/>
          <w:szCs w:val="30"/>
        </w:rPr>
        <w:t>繳</w:t>
      </w:r>
      <w:r w:rsidR="00215AE0" w:rsidRPr="00AA4AE4">
        <w:rPr>
          <w:rFonts w:ascii="標楷體" w:eastAsia="標楷體" w:hAnsi="標楷體" w:cs="Times New Roman" w:hint="eastAsia"/>
          <w:b/>
          <w:sz w:val="30"/>
          <w:szCs w:val="30"/>
        </w:rPr>
        <w:t>費後同時投保「團體意外保險」以確保會員權益。</w:t>
      </w:r>
    </w:p>
    <w:p w:rsidR="0049099E" w:rsidRPr="00AA4AE4" w:rsidRDefault="00752CF4" w:rsidP="00215AE0">
      <w:pPr>
        <w:pStyle w:val="ad"/>
        <w:spacing w:line="400" w:lineRule="exact"/>
        <w:ind w:left="840" w:hangingChars="300" w:hanging="840"/>
        <w:rPr>
          <w:rFonts w:ascii="標楷體" w:hAnsi="標楷體"/>
          <w:sz w:val="28"/>
          <w:szCs w:val="28"/>
        </w:rPr>
      </w:pPr>
      <w:r w:rsidRPr="00AA4AE4">
        <w:rPr>
          <w:rFonts w:ascii="標楷體" w:hAnsi="標楷體" w:hint="eastAsia"/>
          <w:sz w:val="28"/>
          <w:szCs w:val="28"/>
        </w:rPr>
        <w:t xml:space="preserve">     （</w:t>
      </w:r>
      <w:r w:rsidR="00FF5331" w:rsidRPr="00AA4AE4">
        <w:rPr>
          <w:rFonts w:ascii="標楷體" w:hAnsi="標楷體" w:hint="eastAsia"/>
          <w:sz w:val="28"/>
          <w:szCs w:val="28"/>
        </w:rPr>
        <w:t>3</w:t>
      </w:r>
      <w:r w:rsidRPr="00AA4AE4">
        <w:rPr>
          <w:rFonts w:ascii="標楷體" w:hAnsi="標楷體" w:hint="eastAsia"/>
          <w:sz w:val="28"/>
          <w:szCs w:val="28"/>
        </w:rPr>
        <w:t>）10</w:t>
      </w:r>
      <w:r w:rsidR="00AD4D7C" w:rsidRPr="00AA4AE4">
        <w:rPr>
          <w:rFonts w:ascii="標楷體" w:hAnsi="標楷體" w:hint="eastAsia"/>
          <w:sz w:val="28"/>
          <w:szCs w:val="28"/>
        </w:rPr>
        <w:t>7</w:t>
      </w:r>
      <w:r w:rsidRPr="00AA4AE4">
        <w:rPr>
          <w:rFonts w:ascii="標楷體" w:hAnsi="標楷體" w:hint="eastAsia"/>
          <w:sz w:val="28"/>
          <w:szCs w:val="28"/>
        </w:rPr>
        <w:t>.</w:t>
      </w:r>
      <w:r w:rsidR="00AD4D7C" w:rsidRPr="00AA4AE4">
        <w:rPr>
          <w:rFonts w:ascii="標楷體" w:hAnsi="標楷體" w:hint="eastAsia"/>
          <w:sz w:val="28"/>
          <w:szCs w:val="28"/>
        </w:rPr>
        <w:t>0</w:t>
      </w:r>
      <w:r w:rsidR="00215AE0" w:rsidRPr="00AA4AE4">
        <w:rPr>
          <w:rFonts w:ascii="標楷體" w:hAnsi="標楷體" w:hint="eastAsia"/>
          <w:sz w:val="28"/>
          <w:szCs w:val="28"/>
        </w:rPr>
        <w:t>5</w:t>
      </w:r>
      <w:r w:rsidRPr="00AA4AE4">
        <w:rPr>
          <w:rFonts w:ascii="標楷體" w:hAnsi="標楷體" w:hint="eastAsia"/>
          <w:sz w:val="28"/>
          <w:szCs w:val="28"/>
        </w:rPr>
        <w:t>.2</w:t>
      </w:r>
      <w:r w:rsidR="00215AE0" w:rsidRPr="00AA4AE4">
        <w:rPr>
          <w:rFonts w:ascii="標楷體" w:hAnsi="標楷體" w:hint="eastAsia"/>
          <w:sz w:val="28"/>
          <w:szCs w:val="28"/>
        </w:rPr>
        <w:t>5 函轉台中市中小商業服務中心107年7</w:t>
      </w:r>
      <w:r w:rsidR="0049099E" w:rsidRPr="00AA4AE4">
        <w:rPr>
          <w:rFonts w:ascii="標楷體" w:hAnsi="標楷體" w:hint="eastAsia"/>
          <w:sz w:val="28"/>
          <w:szCs w:val="28"/>
        </w:rPr>
        <w:t>、8</w:t>
      </w:r>
      <w:r w:rsidR="00215AE0" w:rsidRPr="00AA4AE4">
        <w:rPr>
          <w:rFonts w:ascii="標楷體" w:hAnsi="標楷體" w:hint="eastAsia"/>
          <w:sz w:val="28"/>
          <w:szCs w:val="28"/>
        </w:rPr>
        <w:t>月份講習會，</w:t>
      </w:r>
    </w:p>
    <w:p w:rsidR="00215AE0" w:rsidRPr="00AA4AE4" w:rsidRDefault="0049099E" w:rsidP="0049099E">
      <w:pPr>
        <w:pStyle w:val="ad"/>
        <w:spacing w:line="400" w:lineRule="exact"/>
        <w:ind w:left="840" w:hangingChars="300" w:hanging="840"/>
        <w:rPr>
          <w:rFonts w:ascii="標楷體" w:hAnsi="標楷體"/>
          <w:sz w:val="28"/>
          <w:szCs w:val="28"/>
        </w:rPr>
      </w:pPr>
      <w:r w:rsidRPr="00AA4AE4">
        <w:rPr>
          <w:rFonts w:ascii="標楷體" w:hAnsi="標楷體" w:hint="eastAsia"/>
          <w:sz w:val="28"/>
          <w:szCs w:val="28"/>
        </w:rPr>
        <w:t xml:space="preserve">                    </w:t>
      </w:r>
      <w:r w:rsidR="00215AE0" w:rsidRPr="00AA4AE4">
        <w:rPr>
          <w:rFonts w:ascii="標楷體" w:hAnsi="標楷體" w:hint="eastAsia"/>
          <w:sz w:val="28"/>
          <w:szCs w:val="28"/>
        </w:rPr>
        <w:t>敬請各會員踴躍出席參加。</w:t>
      </w:r>
    </w:p>
    <w:p w:rsidR="0049099E" w:rsidRPr="00AA4AE4" w:rsidRDefault="0049099E" w:rsidP="0049099E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 w:rsidRPr="00AA4AE4">
        <w:rPr>
          <w:rFonts w:ascii="標楷體" w:eastAsia="標楷體" w:hAnsi="標楷體" w:hint="eastAsia"/>
          <w:lang w:bidi="he-IL"/>
        </w:rPr>
        <w:t xml:space="preserve">   </w:t>
      </w:r>
      <w:r w:rsidRPr="00AA4AE4">
        <w:rPr>
          <w:rFonts w:ascii="標楷體" w:eastAsia="標楷體" w:hAnsi="標楷體" w:hint="eastAsia"/>
          <w:sz w:val="28"/>
          <w:szCs w:val="28"/>
          <w:lang w:bidi="he-IL"/>
        </w:rPr>
        <w:t xml:space="preserve">   （4）107.05.25</w:t>
      </w:r>
      <w:r w:rsidRPr="00AA4AE4">
        <w:rPr>
          <w:rFonts w:ascii="標楷體" w:eastAsia="標楷體" w:hAnsi="標楷體" w:hint="eastAsia"/>
          <w:spacing w:val="-6"/>
          <w:sz w:val="28"/>
          <w:szCs w:val="28"/>
        </w:rPr>
        <w:t>勞動部職業安全衛生署為使廣告業者及其員工了解廣告招牌</w:t>
      </w:r>
    </w:p>
    <w:p w:rsidR="007E4686" w:rsidRDefault="0049099E" w:rsidP="004909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4AE4">
        <w:rPr>
          <w:rFonts w:ascii="標楷體" w:eastAsia="標楷體" w:hAnsi="標楷體" w:hint="eastAsia"/>
          <w:sz w:val="28"/>
          <w:szCs w:val="28"/>
        </w:rPr>
        <w:t xml:space="preserve">                   拆掛流程並藉由此流程的介紹更加知道廣告招</w:t>
      </w:r>
      <w:r w:rsidRPr="0049099E">
        <w:rPr>
          <w:rFonts w:ascii="標楷體" w:eastAsia="標楷體" w:hAnsi="標楷體" w:hint="eastAsia"/>
          <w:sz w:val="28"/>
          <w:szCs w:val="28"/>
        </w:rPr>
        <w:t>牌拆掛作</w:t>
      </w:r>
      <w:r w:rsidR="00DD2CE8">
        <w:rPr>
          <w:rFonts w:ascii="標楷體" w:eastAsia="標楷體" w:hAnsi="標楷體" w:hint="eastAsia"/>
          <w:sz w:val="28"/>
          <w:szCs w:val="28"/>
        </w:rPr>
        <w:t>業</w:t>
      </w:r>
      <w:r w:rsidR="007E4686">
        <w:rPr>
          <w:rFonts w:ascii="標楷體" w:eastAsia="標楷體" w:hAnsi="標楷體" w:hint="eastAsia"/>
          <w:sz w:val="28"/>
          <w:szCs w:val="28"/>
        </w:rPr>
        <w:t>之</w:t>
      </w:r>
    </w:p>
    <w:p w:rsidR="007E4686" w:rsidRDefault="007E4686" w:rsidP="004909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安全，因此，</w:t>
      </w:r>
      <w:r w:rsidR="0049099E" w:rsidRPr="0049099E">
        <w:rPr>
          <w:rFonts w:ascii="標楷體" w:eastAsia="標楷體" w:hAnsi="標楷體" w:hint="eastAsia"/>
          <w:sz w:val="28"/>
          <w:szCs w:val="28"/>
        </w:rPr>
        <w:t>依據廣告招牌拆掛流程提出重點管理觀念編印</w:t>
      </w:r>
    </w:p>
    <w:p w:rsidR="007E4686" w:rsidRDefault="007E4686" w:rsidP="004909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「廣告招牌拆掛作業安全手冊」</w:t>
      </w:r>
      <w:r w:rsidR="00DD2CE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由公會轉贈送</w:t>
      </w:r>
      <w:r w:rsidR="00DD2CE8">
        <w:rPr>
          <w:rFonts w:ascii="標楷體" w:eastAsia="標楷體" w:hAnsi="標楷體" w:hint="eastAsia"/>
          <w:sz w:val="28"/>
          <w:szCs w:val="28"/>
        </w:rPr>
        <w:t>寄發</w:t>
      </w:r>
      <w:r>
        <w:rPr>
          <w:rFonts w:ascii="標楷體" w:eastAsia="標楷體" w:hAnsi="標楷體" w:hint="eastAsia"/>
          <w:sz w:val="28"/>
          <w:szCs w:val="28"/>
        </w:rPr>
        <w:t>各會員</w:t>
      </w:r>
    </w:p>
    <w:p w:rsidR="007E4686" w:rsidRDefault="007E4686" w:rsidP="004909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DD2CE8">
        <w:rPr>
          <w:rFonts w:ascii="標楷體" w:eastAsia="標楷體" w:hAnsi="標楷體" w:hint="eastAsia"/>
          <w:sz w:val="28"/>
          <w:szCs w:val="28"/>
        </w:rPr>
        <w:t>每家會員</w:t>
      </w:r>
      <w:r w:rsidR="001A4C6F">
        <w:rPr>
          <w:rFonts w:ascii="標楷體" w:eastAsia="標楷體" w:hAnsi="標楷體" w:hint="eastAsia"/>
          <w:sz w:val="28"/>
          <w:szCs w:val="28"/>
        </w:rPr>
        <w:t>各</w:t>
      </w:r>
      <w:r w:rsidR="00DD2CE8">
        <w:rPr>
          <w:rFonts w:ascii="標楷體" w:eastAsia="標楷體" w:hAnsi="標楷體" w:hint="eastAsia"/>
          <w:sz w:val="28"/>
          <w:szCs w:val="28"/>
        </w:rPr>
        <w:t>2本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9099E" w:rsidRPr="0049099E">
        <w:rPr>
          <w:rFonts w:ascii="標楷體" w:eastAsia="標楷體" w:hAnsi="標楷體" w:hint="eastAsia"/>
          <w:sz w:val="28"/>
          <w:szCs w:val="28"/>
        </w:rPr>
        <w:t>讓業</w:t>
      </w:r>
      <w:r w:rsidR="00DD2CE8">
        <w:rPr>
          <w:rFonts w:ascii="標楷體" w:eastAsia="標楷體" w:hAnsi="標楷體" w:hint="eastAsia"/>
          <w:sz w:val="28"/>
          <w:szCs w:val="28"/>
        </w:rPr>
        <w:t>者</w:t>
      </w:r>
      <w:r w:rsidR="001A4C6F">
        <w:rPr>
          <w:rFonts w:ascii="標楷體" w:eastAsia="標楷體" w:hAnsi="標楷體" w:hint="eastAsia"/>
          <w:sz w:val="28"/>
          <w:szCs w:val="28"/>
        </w:rPr>
        <w:t>依據</w:t>
      </w:r>
      <w:r w:rsidR="0049099E" w:rsidRPr="0049099E">
        <w:rPr>
          <w:rFonts w:ascii="標楷體" w:eastAsia="標楷體" w:hAnsi="標楷體" w:hint="eastAsia"/>
          <w:sz w:val="28"/>
          <w:szCs w:val="28"/>
        </w:rPr>
        <w:t>自主檢查</w:t>
      </w:r>
      <w:r w:rsidR="001A4C6F">
        <w:rPr>
          <w:rFonts w:ascii="標楷體" w:eastAsia="標楷體" w:hAnsi="標楷體" w:hint="eastAsia"/>
          <w:sz w:val="28"/>
          <w:szCs w:val="28"/>
        </w:rPr>
        <w:t>重點，以</w:t>
      </w:r>
      <w:r w:rsidR="0049099E" w:rsidRPr="0049099E">
        <w:rPr>
          <w:rFonts w:ascii="標楷體" w:eastAsia="標楷體" w:hAnsi="標楷體" w:hint="eastAsia"/>
          <w:sz w:val="28"/>
          <w:szCs w:val="28"/>
        </w:rPr>
        <w:t>達到降低</w:t>
      </w:r>
    </w:p>
    <w:p w:rsidR="0049099E" w:rsidRPr="0049099E" w:rsidRDefault="007E4686" w:rsidP="0049099E">
      <w:pPr>
        <w:spacing w:line="400" w:lineRule="exact"/>
        <w:rPr>
          <w:sz w:val="28"/>
          <w:szCs w:val="28"/>
          <w:lang w:bidi="he-IL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49099E" w:rsidRPr="0049099E">
        <w:rPr>
          <w:rFonts w:ascii="標楷體" w:eastAsia="標楷體" w:hAnsi="標楷體" w:hint="eastAsia"/>
          <w:sz w:val="28"/>
          <w:szCs w:val="28"/>
        </w:rPr>
        <w:t>拆掛作業風險</w:t>
      </w:r>
      <w:r w:rsidR="001A4C6F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已函請各會員知照。</w:t>
      </w:r>
    </w:p>
    <w:p w:rsidR="0049099E" w:rsidRDefault="002A49EF" w:rsidP="0049099E">
      <w:pPr>
        <w:spacing w:line="44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>
        <w:rPr>
          <w:rFonts w:ascii="標楷體" w:hAnsi="標楷體" w:hint="eastAsia"/>
          <w:sz w:val="28"/>
          <w:szCs w:val="28"/>
        </w:rPr>
        <w:t>（</w:t>
      </w:r>
      <w:r w:rsidR="001A4C6F">
        <w:rPr>
          <w:rFonts w:ascii="標楷體" w:hAnsi="標楷體" w:hint="eastAsia"/>
          <w:sz w:val="28"/>
          <w:szCs w:val="28"/>
        </w:rPr>
        <w:t>5</w:t>
      </w:r>
      <w:r>
        <w:rPr>
          <w:rFonts w:ascii="標楷體" w:hAnsi="標楷體" w:hint="eastAsia"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107.0</w:t>
      </w:r>
      <w:r w:rsidR="0049099E">
        <w:rPr>
          <w:rFonts w:ascii="標楷體" w:hAnsi="標楷體" w:hint="eastAsia"/>
          <w:sz w:val="28"/>
          <w:szCs w:val="28"/>
        </w:rPr>
        <w:t>6.01</w:t>
      </w:r>
      <w:r w:rsidR="0049099E" w:rsidRPr="0049099E">
        <w:rPr>
          <w:rFonts w:ascii="Times New Roman" w:eastAsia="標楷體" w:hAnsi="Times New Roman" w:cs="Times New Roman" w:hint="eastAsia"/>
          <w:sz w:val="28"/>
          <w:szCs w:val="28"/>
        </w:rPr>
        <w:t>函轉勞動部職業安全衛生署訂於</w:t>
      </w:r>
      <w:r w:rsidR="0049099E" w:rsidRPr="0049099E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49099E" w:rsidRPr="0049099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9099E" w:rsidRPr="0049099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49099E" w:rsidRPr="0049099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9099E" w:rsidRPr="0049099E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49099E" w:rsidRPr="0049099E">
        <w:rPr>
          <w:rFonts w:ascii="Times New Roman" w:eastAsia="標楷體" w:hAnsi="Times New Roman" w:cs="Times New Roman" w:hint="eastAsia"/>
          <w:sz w:val="28"/>
          <w:szCs w:val="28"/>
        </w:rPr>
        <w:t>日（台中）</w:t>
      </w:r>
    </w:p>
    <w:p w:rsidR="0049099E" w:rsidRDefault="0049099E" w:rsidP="0049099E">
      <w:pPr>
        <w:spacing w:line="440" w:lineRule="exact"/>
        <w:ind w:left="1120" w:hangingChars="400" w:hanging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</w:t>
      </w:r>
      <w:r w:rsidRPr="0049099E">
        <w:rPr>
          <w:rFonts w:ascii="Times New Roman" w:eastAsia="標楷體" w:hAnsi="Times New Roman" w:cs="Times New Roman" w:hint="eastAsia"/>
          <w:sz w:val="28"/>
          <w:szCs w:val="28"/>
        </w:rPr>
        <w:t xml:space="preserve"> 6</w:t>
      </w:r>
      <w:r w:rsidRPr="0049099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9099E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Pr="0049099E">
        <w:rPr>
          <w:rFonts w:ascii="Times New Roman" w:eastAsia="標楷體" w:hAnsi="Times New Roman" w:cs="Times New Roman" w:hint="eastAsia"/>
          <w:sz w:val="28"/>
          <w:szCs w:val="28"/>
        </w:rPr>
        <w:t>日（桃園）及</w:t>
      </w:r>
      <w:r w:rsidRPr="0049099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9099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9099E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49099E">
        <w:rPr>
          <w:rFonts w:ascii="Times New Roman" w:eastAsia="標楷體" w:hAnsi="Times New Roman" w:cs="Times New Roman" w:hint="eastAsia"/>
          <w:sz w:val="28"/>
          <w:szCs w:val="28"/>
        </w:rPr>
        <w:t>日（高雄）辦理「廣告工程</w:t>
      </w:r>
    </w:p>
    <w:p w:rsidR="008016E5" w:rsidRDefault="0049099E" w:rsidP="001A4C6F">
      <w:pPr>
        <w:spacing w:line="440" w:lineRule="exact"/>
        <w:ind w:left="1120" w:hangingChars="400" w:hanging="1120"/>
        <w:rPr>
          <w:rFonts w:ascii="標楷體" w:eastAsia="標楷體" w:hAnsi="標楷體"/>
          <w:spacing w:val="-6"/>
          <w:sz w:val="28"/>
          <w:szCs w:val="28"/>
          <w:lang w:bidi="he-IL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</w:t>
      </w:r>
      <w:r w:rsidRPr="0049099E">
        <w:rPr>
          <w:rFonts w:ascii="Times New Roman" w:eastAsia="標楷體" w:hAnsi="Times New Roman" w:cs="Times New Roman" w:hint="eastAsia"/>
          <w:sz w:val="28"/>
          <w:szCs w:val="28"/>
        </w:rPr>
        <w:t>作業安全研討會」，敬請各會員踴躍報名參加。</w:t>
      </w:r>
      <w:r w:rsidR="00FF5331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</w:t>
      </w:r>
    </w:p>
    <w:p w:rsidR="002D3C69" w:rsidRDefault="008016E5" w:rsidP="001A4C6F">
      <w:pPr>
        <w:spacing w:line="440" w:lineRule="exact"/>
        <w:ind w:left="1072" w:hangingChars="400" w:hanging="1072"/>
        <w:rPr>
          <w:rFonts w:ascii="標楷體" w:eastAsia="標楷體" w:hAnsi="標楷體"/>
          <w:spacing w:val="-6"/>
          <w:sz w:val="28"/>
          <w:szCs w:val="28"/>
          <w:lang w:bidi="he-IL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lastRenderedPageBreak/>
        <w:t xml:space="preserve">     （6）107.06.08 為舉辦本年度會員旅遊聯誼活動，福利委員會假新視野視訊股</w:t>
      </w:r>
    </w:p>
    <w:p w:rsidR="002D3C69" w:rsidRDefault="002D3C69" w:rsidP="001A4C6F">
      <w:pPr>
        <w:spacing w:line="440" w:lineRule="exact"/>
        <w:ind w:left="1072" w:hangingChars="400" w:hanging="1072"/>
        <w:rPr>
          <w:rFonts w:ascii="標楷體" w:eastAsia="標楷體" w:hAnsi="標楷體"/>
          <w:spacing w:val="-6"/>
          <w:sz w:val="28"/>
          <w:szCs w:val="28"/>
          <w:lang w:bidi="he-IL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 </w:t>
      </w:r>
      <w:r w:rsidR="008016E5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份有限公司召開小組會議</w:t>
      </w: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t>，研議有關行程暨費用預算，訂定活</w:t>
      </w:r>
    </w:p>
    <w:p w:rsidR="006A04D3" w:rsidRPr="00E04E72" w:rsidRDefault="002D3C69" w:rsidP="001A4C6F">
      <w:pPr>
        <w:spacing w:line="440" w:lineRule="exact"/>
        <w:ind w:left="1072" w:hangingChars="400" w:hanging="1072"/>
        <w:rPr>
          <w:rFonts w:ascii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           動辦法草案提請本次會議決議。</w:t>
      </w:r>
      <w:r w:rsidR="00FF5331" w:rsidRPr="00FF5331">
        <w:rPr>
          <w:rFonts w:ascii="標楷體" w:eastAsia="標楷體" w:hAnsi="標楷體" w:hint="eastAsia"/>
          <w:spacing w:val="-6"/>
          <w:sz w:val="28"/>
          <w:szCs w:val="28"/>
          <w:lang w:bidi="he-IL"/>
        </w:rPr>
        <w:t xml:space="preserve">          </w:t>
      </w:r>
    </w:p>
    <w:p w:rsidR="002C3D84" w:rsidRDefault="006A04D3" w:rsidP="001A4C6F">
      <w:pPr>
        <w:pStyle w:val="ae"/>
        <w:spacing w:line="400" w:lineRule="exact"/>
        <w:ind w:left="0" w:firstLineChars="150" w:firstLine="420"/>
        <w:rPr>
          <w:rFonts w:ascii="標楷體" w:hAnsi="標楷體"/>
          <w:sz w:val="28"/>
          <w:szCs w:val="28"/>
        </w:rPr>
      </w:pPr>
      <w:r w:rsidRPr="00E04E72">
        <w:rPr>
          <w:rFonts w:ascii="標楷體" w:hAnsi="標楷體" w:hint="eastAsia"/>
          <w:sz w:val="28"/>
          <w:szCs w:val="28"/>
        </w:rPr>
        <w:t xml:space="preserve">              </w:t>
      </w:r>
    </w:p>
    <w:p w:rsidR="00210821" w:rsidRDefault="0003491B" w:rsidP="008016E5">
      <w:pPr>
        <w:pStyle w:val="ae"/>
        <w:numPr>
          <w:ilvl w:val="0"/>
          <w:numId w:val="8"/>
        </w:numPr>
        <w:spacing w:line="400" w:lineRule="exact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參加友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會及重要相關活動</w:t>
      </w:r>
    </w:p>
    <w:p w:rsidR="00926BA6" w:rsidRDefault="00926BA6" w:rsidP="00926BA6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（1）107.04.10 本會江建龍令堂</w:t>
      </w:r>
      <w:r w:rsidR="00A342A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身體微恙，蕭憲明理事長率福利主委</w:t>
      </w:r>
    </w:p>
    <w:p w:rsidR="00A342AF" w:rsidRDefault="00A342AF" w:rsidP="00926BA6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洪勝義理事前往探視慰問。</w:t>
      </w:r>
    </w:p>
    <w:p w:rsidR="008016E5" w:rsidRDefault="008016E5" w:rsidP="008016E5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（</w:t>
      </w:r>
      <w:r w:rsidR="0055791C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）107.04.12 台灣商業聯合總會假台北國軍英雄館召開理監事會議</w:t>
      </w:r>
    </w:p>
    <w:p w:rsidR="007E4686" w:rsidRDefault="008016E5" w:rsidP="008016E5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本會擔任</w:t>
      </w:r>
      <w:r w:rsidR="007E468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聯合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總會</w:t>
      </w:r>
      <w:r w:rsidR="007E468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之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理監事</w:t>
      </w:r>
      <w:r w:rsidR="007E468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：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江銅洲輔導理事長、陳</w:t>
      </w:r>
    </w:p>
    <w:p w:rsidR="008016E5" w:rsidRDefault="007E4686" w:rsidP="008016E5">
      <w:pPr>
        <w:pStyle w:val="ae"/>
        <w:spacing w:line="400" w:lineRule="exact"/>
        <w:ind w:left="42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</w:t>
      </w:r>
      <w:r w:rsidR="008016E5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志明副理事長等前往出席參加。</w:t>
      </w:r>
    </w:p>
    <w:p w:rsidR="001A4C6F" w:rsidRDefault="009752F2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（</w:t>
      </w:r>
      <w:r w:rsidR="0055791C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3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7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</w:t>
      </w:r>
      <w:r w:rsidR="001A4C6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4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1A4C6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14</w:t>
      </w:r>
      <w:r w:rsidR="002C3D84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1A4C6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高雄市廣告工程商業同業公會召開會員大會，蕭憲明</w:t>
      </w:r>
    </w:p>
    <w:p w:rsidR="00A342AF" w:rsidRDefault="001A4C6F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理事長</w:t>
      </w:r>
      <w:r w:rsidR="00A342A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偕同江銅洲輔導理事長、白錫聰名譽理事長並</w:t>
      </w:r>
    </w:p>
    <w:p w:rsidR="00A342AF" w:rsidRDefault="00A342AF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</w:t>
      </w:r>
      <w:r w:rsidR="001A4C6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率輪值理監事第五組：張利國常務理事（代洪松凱常務</w:t>
      </w:r>
    </w:p>
    <w:p w:rsidR="002C3D84" w:rsidRDefault="00A342AF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</w:t>
      </w:r>
      <w:r w:rsidR="001A4C6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理事）、李文吉監事、沈品宏監事等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應邀</w:t>
      </w:r>
      <w:r w:rsidR="001A4C6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前往出席參加</w:t>
      </w:r>
      <w:r w:rsidR="00796154" w:rsidRPr="00093442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。</w:t>
      </w:r>
    </w:p>
    <w:p w:rsidR="00CD1BCB" w:rsidRDefault="00CD1BCB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（</w:t>
      </w:r>
      <w:r w:rsidR="0055791C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4</w:t>
      </w: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）107.04.21 台中市製圖職業工會召開會員代表大會，蕭憲明理事長偕</w:t>
      </w:r>
    </w:p>
    <w:p w:rsidR="00CD1BCB" w:rsidRDefault="008016E5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</w:t>
      </w:r>
      <w:r w:rsidR="00CD1BCB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同簡聰賢名譽理事長、楊明峰合併第一屆</w:t>
      </w:r>
      <w:r w:rsidR="00141FD9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理事</w:t>
      </w:r>
      <w:r w:rsidR="00CD1BCB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長、江銅洲</w:t>
      </w:r>
    </w:p>
    <w:p w:rsidR="00CD1BCB" w:rsidRDefault="00CD1BCB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    輔導理事長等應邀前往出席參加。</w:t>
      </w:r>
    </w:p>
    <w:p w:rsidR="008016E5" w:rsidRDefault="008016E5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</w:t>
      </w:r>
      <w:r w:rsidR="0055791C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</w:t>
      </w: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（</w:t>
      </w:r>
      <w:r w:rsidR="0055791C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5</w:t>
      </w: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）107.05.08 本會丁振嘉榮譽顧問令堂仙逝舉行告別式，蕭憲明理事長</w:t>
      </w:r>
    </w:p>
    <w:p w:rsidR="00A342AF" w:rsidRDefault="008016E5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    偕同江銅洲輔導理事長、</w:t>
      </w:r>
      <w:r w:rsidR="00A342A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楊明峰合併第一屆創會長、李振</w:t>
      </w:r>
    </w:p>
    <w:p w:rsidR="00A342AF" w:rsidRDefault="00A342AF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    嘉諮詢顧問、黃仁駿副理事長、</w:t>
      </w:r>
      <w:r w:rsidR="008016E5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福利主委洪勝義理事等前</w:t>
      </w:r>
    </w:p>
    <w:p w:rsidR="008016E5" w:rsidRDefault="00A342AF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    </w:t>
      </w:r>
      <w:r w:rsidR="008016E5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往悼唁慰問。</w:t>
      </w:r>
    </w:p>
    <w:p w:rsidR="00D90683" w:rsidRDefault="00A342AF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</w:t>
      </w:r>
      <w:r w:rsidR="0055791C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</w:t>
      </w: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（</w:t>
      </w:r>
      <w:r w:rsidR="0055791C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6</w:t>
      </w: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）107.05.30  </w:t>
      </w:r>
      <w:r w:rsidR="00D90683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本會高爾夫球隊假海南島舉辦國外賽，江銅洲創</w:t>
      </w:r>
      <w:r w:rsidR="003141CE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隊</w:t>
      </w:r>
      <w:r w:rsidR="00D90683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長率全 </w:t>
      </w:r>
    </w:p>
    <w:p w:rsidR="00A342AF" w:rsidRPr="00093442" w:rsidRDefault="00D90683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6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                 體隊員及來賓前往參加，為期五天行程，活動順利圓滿。</w:t>
      </w:r>
    </w:p>
    <w:p w:rsidR="005D7F2D" w:rsidRDefault="009752F2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（</w:t>
      </w:r>
      <w:r w:rsidR="0055791C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7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7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1A4C6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06</w:t>
      </w:r>
      <w:r w:rsidR="00615D4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093442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01 </w:t>
      </w:r>
      <w:r w:rsidR="00093442"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台北市廣告工程商業同業公會</w:t>
      </w:r>
      <w:r w:rsidR="001A4C6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召開會員大會</w:t>
      </w:r>
      <w:r w:rsidR="00093442"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，蕭憲明</w:t>
      </w:r>
    </w:p>
    <w:p w:rsidR="003141CE" w:rsidRDefault="005D7F2D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</w:t>
      </w:r>
      <w:r w:rsidR="00093442" w:rsidRPr="003141CE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理事長</w:t>
      </w:r>
      <w:r w:rsidR="001A4C6F" w:rsidRPr="003141CE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出國不</w:t>
      </w:r>
      <w:r w:rsidR="00CD1BCB" w:rsidRPr="003141CE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克</w:t>
      </w:r>
      <w:r w:rsidR="001A4C6F" w:rsidRPr="003141CE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前往指派黃仁駿副理事長</w:t>
      </w:r>
      <w:r w:rsidR="003141CE" w:rsidRPr="003141CE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代理偕同楊明</w:t>
      </w:r>
      <w:r w:rsidR="003141CE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峰</w:t>
      </w:r>
    </w:p>
    <w:p w:rsidR="003141CE" w:rsidRDefault="003141CE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合併第一屆理事長並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率輪值理監事第六組：洪松凱常務</w:t>
      </w:r>
    </w:p>
    <w:p w:rsidR="003141CE" w:rsidRDefault="003141CE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理事（代張利國常務理事）、張仕旻</w:t>
      </w:r>
      <w:r w:rsidR="005D7F2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等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理事等</w:t>
      </w:r>
      <w:r w:rsidR="005D7F2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應邀前往</w:t>
      </w:r>
    </w:p>
    <w:p w:rsidR="009752F2" w:rsidRDefault="003141CE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</w:t>
      </w:r>
      <w:r w:rsidR="005D7F2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出席參加</w:t>
      </w:r>
      <w:r w:rsidR="00BB180F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。</w:t>
      </w:r>
    </w:p>
    <w:p w:rsidR="00CD1BCB" w:rsidRDefault="00615D46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（</w:t>
      </w:r>
      <w:r w:rsidR="0055791C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8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）10</w:t>
      </w:r>
      <w:r w:rsidR="00AC7BD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7.0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6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.</w:t>
      </w:r>
      <w:r w:rsidR="00AC7BD8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0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2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基隆</w:t>
      </w:r>
      <w:r w:rsidR="005D7F2D"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市</w:t>
      </w:r>
      <w:r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廣告工程商業同業公會</w:t>
      </w:r>
      <w:r w:rsidR="00CD1BCB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召開會員大會</w:t>
      </w:r>
      <w:r w:rsidRP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，</w:t>
      </w:r>
      <w:r w:rsidR="005D7F2D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蕭憲明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理事</w:t>
      </w:r>
    </w:p>
    <w:p w:rsidR="00D90683" w:rsidRDefault="00CD1BCB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</w:t>
      </w:r>
      <w:r w:rsidR="00615D46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長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出國不克前往指派戴祐誠常務監事代表本會</w:t>
      </w:r>
      <w:r w:rsidR="00D90683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偕同楊明</w:t>
      </w:r>
    </w:p>
    <w:p w:rsidR="00D90683" w:rsidRDefault="00D90683" w:rsidP="002C3D84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峰合併創會長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並率輪值理監事第七組：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沈品宏監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事（代</w:t>
      </w:r>
    </w:p>
    <w:p w:rsidR="00D90683" w:rsidRDefault="00D90683" w:rsidP="00CD1BCB">
      <w:pPr>
        <w:pStyle w:val="ae"/>
        <w:spacing w:line="400" w:lineRule="exact"/>
        <w:ind w:left="0"/>
        <w:rPr>
          <w:rFonts w:ascii="標楷體" w:hAnsi="標楷體"/>
          <w:noProof w:val="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郭義鑫）林添金理事、</w:t>
      </w: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林晏承</w:t>
      </w:r>
      <w:r w:rsidR="00CD1BCB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事（代陳宗宸）</w:t>
      </w:r>
      <w:r w:rsidR="005D7F2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等應邀前</w:t>
      </w:r>
    </w:p>
    <w:p w:rsidR="00B54541" w:rsidRDefault="00D90683" w:rsidP="00B21F71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 xml:space="preserve">                      </w:t>
      </w:r>
      <w:r w:rsidR="005D7F2D">
        <w:rPr>
          <w:rFonts w:ascii="標楷體" w:hAnsi="標楷體" w:hint="eastAsia"/>
          <w:noProof w:val="0"/>
          <w:kern w:val="2"/>
          <w:sz w:val="28"/>
          <w:szCs w:val="28"/>
          <w:lang w:bidi="ar-SA"/>
        </w:rPr>
        <w:t>往出席參加</w:t>
      </w:r>
      <w:r w:rsidR="00BB180F" w:rsidRPr="00BB18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>。</w:t>
      </w:r>
      <w:r w:rsidR="00615D46" w:rsidRPr="00BB18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</w:t>
      </w:r>
      <w:r w:rsidR="00BB180F">
        <w:rPr>
          <w:rFonts w:ascii="標楷體" w:hAnsi="標楷體" w:hint="eastAsia"/>
          <w:noProof w:val="0"/>
          <w:spacing w:val="-6"/>
          <w:kern w:val="2"/>
          <w:sz w:val="28"/>
          <w:szCs w:val="28"/>
          <w:lang w:bidi="ar-SA"/>
        </w:rPr>
        <w:t xml:space="preserve">       </w:t>
      </w:r>
      <w:r w:rsidR="00B54541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</w:t>
      </w:r>
    </w:p>
    <w:p w:rsidR="001C7E42" w:rsidRPr="001C7E42" w:rsidRDefault="001C7E42" w:rsidP="001C7E4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1C7E42">
        <w:rPr>
          <w:rFonts w:ascii="標楷體" w:eastAsia="標楷體" w:hAnsi="標楷體" w:hint="eastAsia"/>
          <w:sz w:val="28"/>
          <w:szCs w:val="28"/>
        </w:rPr>
        <w:t>財務報告：</w:t>
      </w:r>
    </w:p>
    <w:p w:rsidR="001C7E42" w:rsidRPr="00A12F1E" w:rsidRDefault="001C7E42" w:rsidP="001C7E42">
      <w:pPr>
        <w:numPr>
          <w:ilvl w:val="2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A12F1E">
        <w:rPr>
          <w:rFonts w:ascii="標楷體" w:eastAsia="標楷體" w:hAnsi="標楷體" w:hint="eastAsia"/>
          <w:sz w:val="28"/>
          <w:szCs w:val="28"/>
        </w:rPr>
        <w:lastRenderedPageBreak/>
        <w:t>本會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Pr="00A12F1E">
        <w:rPr>
          <w:rFonts w:ascii="標楷體" w:eastAsia="標楷體" w:hAnsi="標楷體" w:hint="eastAsia"/>
          <w:sz w:val="28"/>
          <w:szCs w:val="28"/>
        </w:rPr>
        <w:t>年</w:t>
      </w:r>
      <w:r w:rsidR="00CD1BCB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CD1BCB">
        <w:rPr>
          <w:rFonts w:ascii="標楷體" w:eastAsia="標楷體" w:hAnsi="標楷體" w:hint="eastAsia"/>
          <w:sz w:val="28"/>
          <w:szCs w:val="28"/>
        </w:rPr>
        <w:t>5</w:t>
      </w:r>
      <w:r w:rsidRPr="00A12F1E">
        <w:rPr>
          <w:rFonts w:ascii="標楷體" w:eastAsia="標楷體" w:hAnsi="標楷體" w:hint="eastAsia"/>
          <w:sz w:val="28"/>
          <w:szCs w:val="28"/>
        </w:rPr>
        <w:t>月份經費收支報告表（如附表一）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P</w:t>
      </w:r>
      <w:r w:rsidR="005974A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C7E42" w:rsidRDefault="001C7E42" w:rsidP="001C7E42">
      <w:pPr>
        <w:pStyle w:val="a8"/>
        <w:numPr>
          <w:ilvl w:val="2"/>
          <w:numId w:val="7"/>
        </w:numPr>
        <w:spacing w:line="0" w:lineRule="atLeast"/>
        <w:ind w:leftChars="0"/>
        <w:rPr>
          <w:rFonts w:ascii="標楷體" w:eastAsia="標楷體" w:hAnsi="標楷體"/>
          <w:spacing w:val="-14"/>
          <w:sz w:val="28"/>
          <w:szCs w:val="28"/>
        </w:rPr>
      </w:pPr>
      <w:r w:rsidRPr="0064199E">
        <w:rPr>
          <w:rFonts w:ascii="標楷體" w:eastAsia="標楷體" w:hAnsi="標楷體" w:hint="eastAsia"/>
          <w:spacing w:val="-14"/>
          <w:sz w:val="28"/>
          <w:szCs w:val="28"/>
        </w:rPr>
        <w:t>第3屆理監事聯誼基金收支收支報告表（如附表二）（</w:t>
      </w:r>
      <w:r w:rsidR="005974AD">
        <w:rPr>
          <w:rFonts w:ascii="標楷體" w:eastAsia="標楷體" w:hAnsi="標楷體" w:hint="eastAsia"/>
          <w:spacing w:val="-14"/>
          <w:sz w:val="28"/>
          <w:szCs w:val="28"/>
        </w:rPr>
        <w:t>P7</w:t>
      </w:r>
      <w:r w:rsidRPr="0064199E">
        <w:rPr>
          <w:rFonts w:ascii="標楷體" w:eastAsia="標楷體" w:hAnsi="標楷體" w:hint="eastAsia"/>
          <w:spacing w:val="-14"/>
          <w:sz w:val="28"/>
          <w:szCs w:val="28"/>
        </w:rPr>
        <w:t>）</w:t>
      </w:r>
    </w:p>
    <w:p w:rsidR="00B54541" w:rsidRDefault="00B54541" w:rsidP="00B54541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 xml:space="preserve">        </w:t>
      </w:r>
    </w:p>
    <w:p w:rsidR="00694A71" w:rsidRPr="00694A71" w:rsidRDefault="00694A71" w:rsidP="00694A71">
      <w:pPr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（</w:t>
      </w:r>
      <w:r w:rsidR="001C7E42">
        <w:rPr>
          <w:rFonts w:ascii="標楷體" w:eastAsia="標楷體" w:hAnsi="標楷體" w:cs="Times New Roman" w:hint="eastAsia"/>
          <w:color w:val="181512"/>
          <w:sz w:val="28"/>
          <w:szCs w:val="28"/>
        </w:rPr>
        <w:t>五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）各委員會主任委員工作報告</w:t>
      </w:r>
    </w:p>
    <w:p w:rsidR="002F3595" w:rsidRDefault="00694A71" w:rsidP="002F3595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1.</w:t>
      </w:r>
      <w:r w:rsid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仲裁委員會 </w:t>
      </w:r>
      <w:r w:rsidR="00D079CD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>戴祐誠召集人</w:t>
      </w:r>
      <w:r w:rsidR="002F3595" w:rsidRPr="002F359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1C7E42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</w:p>
    <w:p w:rsidR="002F3595" w:rsidRDefault="002F3595" w:rsidP="002F3595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2.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公共關係委員會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張婷貽主委</w:t>
      </w:r>
    </w:p>
    <w:p w:rsidR="00694A71" w:rsidRPr="00E04E72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3.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教育評鑑委員會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曾令業主委</w:t>
      </w:r>
      <w:r w:rsidR="00E04E72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</w:p>
    <w:p w:rsidR="00694A71" w:rsidRPr="00694A71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4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.法規政令委員會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林世偉主委</w:t>
      </w:r>
    </w:p>
    <w:p w:rsidR="00694A71" w:rsidRPr="00694A71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5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.文宣企劃委員會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王昆盛主委</w:t>
      </w:r>
    </w:p>
    <w:p w:rsidR="00694A71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6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.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商務研討委員會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林晏承主委</w:t>
      </w:r>
      <w:r w:rsidR="00D079CD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2F3595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7.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會員保險委員會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楊欽華主委</w:t>
      </w:r>
    </w:p>
    <w:p w:rsidR="002F3595" w:rsidRPr="002F3595" w:rsidRDefault="002F3595" w:rsidP="00694A71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8.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調解委員會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張仕旻主委</w:t>
      </w:r>
      <w:r w:rsidRPr="00694A71">
        <w:rPr>
          <w:rFonts w:ascii="標楷體" w:eastAsia="標楷體" w:hAnsi="標楷體" w:cs="Times New Roman"/>
          <w:color w:val="181512"/>
          <w:sz w:val="28"/>
          <w:szCs w:val="28"/>
        </w:rPr>
        <w:tab/>
      </w:r>
    </w:p>
    <w:p w:rsidR="002F3595" w:rsidRPr="00774E7C" w:rsidRDefault="002F3595" w:rsidP="002F3595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</w:t>
      </w:r>
      <w:r w:rsidR="009539BD">
        <w:rPr>
          <w:rFonts w:ascii="標楷體" w:eastAsia="標楷體" w:hAnsi="標楷體" w:cs="Times New Roman" w:hint="eastAsia"/>
          <w:color w:val="181512"/>
          <w:sz w:val="28"/>
          <w:szCs w:val="28"/>
        </w:rPr>
        <w:t>9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福利委員會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="009539BD">
        <w:rPr>
          <w:rFonts w:ascii="標楷體" w:eastAsia="標楷體" w:hAnsi="標楷體" w:cs="Times New Roman" w:hint="eastAsia"/>
          <w:color w:val="181512"/>
          <w:sz w:val="28"/>
          <w:szCs w:val="28"/>
        </w:rPr>
        <w:t>洪勝義主委</w:t>
      </w:r>
      <w:r w:rsidR="00774E7C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694A71" w:rsidRPr="00694A71" w:rsidRDefault="009539BD" w:rsidP="009539BD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10.</w:t>
      </w: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>體育委員會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江建龍主委</w:t>
      </w:r>
      <w:r w:rsidR="00694A71"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</w:t>
      </w:r>
    </w:p>
    <w:p w:rsidR="00694A71" w:rsidRPr="00774E7C" w:rsidRDefault="00694A71" w:rsidP="00774E7C">
      <w:pPr>
        <w:tabs>
          <w:tab w:val="left" w:pos="7720"/>
        </w:tabs>
        <w:autoSpaceDE w:val="0"/>
        <w:autoSpaceDN w:val="0"/>
        <w:adjustRightInd w:val="0"/>
        <w:spacing w:line="400" w:lineRule="exact"/>
        <w:ind w:right="-323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694A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11.</w:t>
      </w:r>
      <w:r w:rsidR="00A06BC5">
        <w:rPr>
          <w:rFonts w:ascii="標楷體" w:eastAsia="標楷體" w:hAnsi="標楷體" w:cs="Times New Roman" w:hint="eastAsia"/>
          <w:color w:val="181512"/>
          <w:sz w:val="28"/>
          <w:szCs w:val="28"/>
        </w:rPr>
        <w:t>新會員發展委員會 傅延耕主委</w:t>
      </w:r>
      <w:r w:rsidR="00774E7C">
        <w:rPr>
          <w:rFonts w:ascii="標楷體" w:eastAsia="標楷體" w:hAnsi="標楷體" w:cs="Times New Roman" w:hint="eastAsia"/>
          <w:color w:val="181512"/>
          <w:sz w:val="28"/>
          <w:szCs w:val="28"/>
        </w:rPr>
        <w:t>（有提案）</w:t>
      </w:r>
    </w:p>
    <w:p w:rsidR="00694A71" w:rsidRDefault="00694A71" w:rsidP="002C3D84">
      <w:pPr>
        <w:pStyle w:val="ae"/>
        <w:spacing w:line="400" w:lineRule="exact"/>
        <w:ind w:left="0"/>
        <w:rPr>
          <w:rFonts w:ascii="標楷體" w:hAnsi="標楷體"/>
          <w:noProof w:val="0"/>
          <w:spacing w:val="-10"/>
          <w:kern w:val="2"/>
          <w:sz w:val="28"/>
          <w:szCs w:val="28"/>
          <w:lang w:bidi="ar-SA"/>
        </w:rPr>
      </w:pPr>
    </w:p>
    <w:p w:rsidR="000E3753" w:rsidRDefault="002D4D25" w:rsidP="007417B7">
      <w:pPr>
        <w:pStyle w:val="ae"/>
        <w:spacing w:line="500" w:lineRule="exact"/>
        <w:ind w:left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十一</w:t>
      </w:r>
      <w:r w:rsidR="00694A71">
        <w:rPr>
          <w:rFonts w:ascii="標楷體" w:hAnsi="標楷體" w:hint="eastAsia"/>
          <w:noProof w:val="0"/>
          <w:spacing w:val="-10"/>
          <w:kern w:val="2"/>
          <w:sz w:val="28"/>
          <w:szCs w:val="28"/>
          <w:lang w:bidi="ar-SA"/>
        </w:rPr>
        <w:t>、</w:t>
      </w:r>
      <w:r w:rsidR="00C40AD2" w:rsidRPr="005422FD">
        <w:rPr>
          <w:rFonts w:ascii="標楷體" w:hAnsi="標楷體" w:hint="eastAsia"/>
          <w:sz w:val="28"/>
          <w:szCs w:val="28"/>
        </w:rPr>
        <w:t>監事會監察報告：</w:t>
      </w:r>
    </w:p>
    <w:p w:rsidR="007417B7" w:rsidRDefault="007417B7" w:rsidP="007417B7">
      <w:pPr>
        <w:pStyle w:val="ae"/>
        <w:spacing w:line="500" w:lineRule="exact"/>
        <w:ind w:left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戴祐誠常務監事報告：本會107年4-5月財務、會務監察一切無訛。</w:t>
      </w:r>
    </w:p>
    <w:p w:rsidR="00BE4BB8" w:rsidRPr="002D4D25" w:rsidRDefault="00BE4BB8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3753" w:rsidRPr="005422FD" w:rsidRDefault="002D4D25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0E3753" w:rsidRPr="005422FD" w:rsidRDefault="00C2680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055A8">
        <w:rPr>
          <w:rFonts w:ascii="標楷體" w:eastAsia="標楷體" w:hAnsi="標楷體" w:hint="eastAsia"/>
          <w:sz w:val="28"/>
          <w:szCs w:val="28"/>
        </w:rPr>
        <w:t>第</w:t>
      </w:r>
      <w:r w:rsidR="002D3C69">
        <w:rPr>
          <w:rFonts w:ascii="標楷體" w:eastAsia="標楷體" w:hAnsi="標楷體" w:hint="eastAsia"/>
          <w:sz w:val="28"/>
          <w:szCs w:val="28"/>
        </w:rPr>
        <w:t>2</w:t>
      </w:r>
      <w:r w:rsidR="002D1C43">
        <w:rPr>
          <w:rFonts w:ascii="標楷體" w:eastAsia="標楷體" w:hAnsi="標楷體" w:hint="eastAsia"/>
          <w:sz w:val="28"/>
          <w:szCs w:val="28"/>
        </w:rPr>
        <w:t>8</w:t>
      </w:r>
      <w:r w:rsidR="00BE4BB8">
        <w:rPr>
          <w:rFonts w:ascii="標楷體" w:eastAsia="標楷體" w:hAnsi="標楷體" w:hint="eastAsia"/>
          <w:sz w:val="28"/>
          <w:szCs w:val="28"/>
        </w:rPr>
        <w:t>案：本會</w:t>
      </w:r>
      <w:r w:rsidR="002D1C43">
        <w:rPr>
          <w:rFonts w:ascii="標楷體" w:eastAsia="標楷體" w:hAnsi="標楷體" w:hint="eastAsia"/>
          <w:sz w:val="28"/>
          <w:szCs w:val="28"/>
        </w:rPr>
        <w:t>107年會員</w:t>
      </w:r>
      <w:r w:rsidR="002D3C69">
        <w:rPr>
          <w:rFonts w:ascii="標楷體" w:eastAsia="標楷體" w:hAnsi="標楷體" w:hint="eastAsia"/>
          <w:sz w:val="28"/>
          <w:szCs w:val="28"/>
        </w:rPr>
        <w:t>旅遊聯誼活動有關事宜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，提請</w:t>
      </w:r>
      <w:r w:rsidR="002D3C69">
        <w:rPr>
          <w:rFonts w:ascii="標楷體" w:eastAsia="標楷體" w:hAnsi="標楷體" w:hint="eastAsia"/>
          <w:sz w:val="28"/>
          <w:szCs w:val="28"/>
        </w:rPr>
        <w:t>研議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</w:t>
      </w:r>
      <w:r w:rsidR="001E5C81">
        <w:rPr>
          <w:rFonts w:ascii="標楷體" w:eastAsia="標楷體" w:hAnsi="標楷體" w:hint="eastAsia"/>
          <w:sz w:val="28"/>
          <w:szCs w:val="28"/>
        </w:rPr>
        <w:t>。</w:t>
      </w:r>
    </w:p>
    <w:p w:rsidR="000E3753" w:rsidRPr="005422FD" w:rsidRDefault="000E375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2680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055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 (提案人：</w:t>
      </w:r>
      <w:r w:rsidR="002D3C69">
        <w:rPr>
          <w:rFonts w:ascii="標楷體" w:eastAsia="標楷體" w:hAnsi="標楷體" w:hint="eastAsia"/>
          <w:sz w:val="28"/>
          <w:szCs w:val="28"/>
        </w:rPr>
        <w:t>洪勝義</w:t>
      </w:r>
      <w:r w:rsidRPr="005422FD">
        <w:rPr>
          <w:rFonts w:ascii="標楷體" w:eastAsia="標楷體" w:hAnsi="標楷體" w:hint="eastAsia"/>
          <w:sz w:val="28"/>
          <w:szCs w:val="28"/>
        </w:rPr>
        <w:t>。附屬人：</w:t>
      </w:r>
      <w:r w:rsidR="002D3C69">
        <w:rPr>
          <w:rFonts w:ascii="標楷體" w:eastAsia="標楷體" w:hAnsi="標楷體" w:hint="eastAsia"/>
          <w:sz w:val="28"/>
          <w:szCs w:val="28"/>
        </w:rPr>
        <w:t>張利國</w:t>
      </w:r>
      <w:r w:rsidR="00BE4BB8">
        <w:rPr>
          <w:rFonts w:ascii="標楷體" w:eastAsia="標楷體" w:hAnsi="標楷體" w:hint="eastAsia"/>
          <w:sz w:val="28"/>
          <w:szCs w:val="28"/>
        </w:rPr>
        <w:t>、</w:t>
      </w:r>
      <w:r w:rsidR="002D1C43">
        <w:rPr>
          <w:rFonts w:ascii="標楷體" w:eastAsia="標楷體" w:hAnsi="標楷體" w:hint="eastAsia"/>
          <w:sz w:val="28"/>
          <w:szCs w:val="28"/>
        </w:rPr>
        <w:t>張仕旻</w:t>
      </w:r>
      <w:r w:rsidRPr="005422FD">
        <w:rPr>
          <w:rFonts w:ascii="標楷體" w:eastAsia="標楷體" w:hAnsi="標楷體" w:hint="eastAsia"/>
          <w:sz w:val="28"/>
          <w:szCs w:val="28"/>
        </w:rPr>
        <w:t>)</w:t>
      </w:r>
    </w:p>
    <w:p w:rsidR="002D3C69" w:rsidRDefault="00C2680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說  </w:t>
      </w:r>
      <w:r w:rsidR="007B2F40">
        <w:rPr>
          <w:rFonts w:ascii="標楷體" w:eastAsia="標楷體" w:hAnsi="標楷體" w:hint="eastAsia"/>
          <w:sz w:val="28"/>
          <w:szCs w:val="28"/>
        </w:rPr>
        <w:t>明：</w:t>
      </w:r>
      <w:r w:rsidR="002D3C69">
        <w:rPr>
          <w:rFonts w:ascii="標楷體" w:eastAsia="標楷體" w:hAnsi="標楷體" w:hint="eastAsia"/>
          <w:sz w:val="28"/>
          <w:szCs w:val="28"/>
        </w:rPr>
        <w:t>爰依6/8召開福利委員會議初步結論如下：</w:t>
      </w:r>
    </w:p>
    <w:p w:rsidR="002D3C69" w:rsidRPr="002D3C69" w:rsidRDefault="002D1BE1" w:rsidP="002D1B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1.</w:t>
      </w:r>
      <w:r w:rsidR="002D3C69" w:rsidRPr="002D3C69">
        <w:rPr>
          <w:rFonts w:ascii="標楷體" w:eastAsia="標楷體" w:hAnsi="標楷體" w:hint="eastAsia"/>
          <w:sz w:val="28"/>
          <w:szCs w:val="28"/>
        </w:rPr>
        <w:t>日期：</w:t>
      </w:r>
      <w:r w:rsidR="002D3C69">
        <w:rPr>
          <w:rFonts w:ascii="標楷體" w:eastAsia="標楷體" w:hAnsi="標楷體" w:hint="eastAsia"/>
          <w:sz w:val="28"/>
          <w:szCs w:val="28"/>
        </w:rPr>
        <w:t>107年10月6日（星期六）1天</w:t>
      </w:r>
    </w:p>
    <w:p w:rsidR="002D3C69" w:rsidRPr="002D1BE1" w:rsidRDefault="002D1BE1" w:rsidP="002D1B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2.</w:t>
      </w:r>
      <w:r w:rsidR="002D3C69" w:rsidRPr="002D1BE1">
        <w:rPr>
          <w:rFonts w:ascii="標楷體" w:eastAsia="標楷體" w:hAnsi="標楷體" w:hint="eastAsia"/>
          <w:sz w:val="28"/>
          <w:szCs w:val="28"/>
        </w:rPr>
        <w:t>行程：如附表</w:t>
      </w:r>
      <w:r w:rsidR="005974AD">
        <w:rPr>
          <w:rFonts w:ascii="標楷體" w:eastAsia="標楷體" w:hAnsi="標楷體" w:hint="eastAsia"/>
          <w:sz w:val="28"/>
          <w:szCs w:val="28"/>
        </w:rPr>
        <w:t>（P8）</w:t>
      </w:r>
    </w:p>
    <w:p w:rsidR="002D3C69" w:rsidRPr="002D1BE1" w:rsidRDefault="002D1BE1" w:rsidP="002D1B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3.</w:t>
      </w:r>
      <w:r w:rsidR="006D0257" w:rsidRPr="002D1BE1">
        <w:rPr>
          <w:rFonts w:ascii="標楷體" w:eastAsia="標楷體" w:hAnsi="標楷體" w:hint="eastAsia"/>
          <w:sz w:val="28"/>
          <w:szCs w:val="28"/>
        </w:rPr>
        <w:t>有關收費標準及任務編組詳</w:t>
      </w:r>
      <w:r w:rsidR="002D3C69" w:rsidRPr="002D1BE1">
        <w:rPr>
          <w:rFonts w:ascii="標楷體" w:eastAsia="標楷體" w:hAnsi="標楷體" w:hint="eastAsia"/>
          <w:sz w:val="28"/>
          <w:szCs w:val="28"/>
        </w:rPr>
        <w:t>如</w:t>
      </w:r>
      <w:r w:rsidR="006D0257" w:rsidRPr="002D1BE1">
        <w:rPr>
          <w:rFonts w:ascii="標楷體" w:eastAsia="標楷體" w:hAnsi="標楷體" w:hint="eastAsia"/>
          <w:sz w:val="28"/>
          <w:szCs w:val="28"/>
        </w:rPr>
        <w:t>旅遊活動辦法草案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974AD">
        <w:rPr>
          <w:rFonts w:ascii="標楷體" w:eastAsia="標楷體" w:hAnsi="標楷體" w:hint="eastAsia"/>
          <w:sz w:val="28"/>
          <w:szCs w:val="28"/>
        </w:rPr>
        <w:t>（P9-P10）</w:t>
      </w:r>
      <w:r w:rsidR="002D3C69" w:rsidRPr="002D1BE1">
        <w:rPr>
          <w:rFonts w:ascii="標楷體" w:eastAsia="標楷體" w:hAnsi="標楷體" w:hint="eastAsia"/>
          <w:sz w:val="28"/>
          <w:szCs w:val="28"/>
        </w:rPr>
        <w:t xml:space="preserve"> </w:t>
      </w:r>
      <w:r w:rsidR="006D0257" w:rsidRPr="002D1BE1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0E3753" w:rsidRPr="005422FD" w:rsidRDefault="00C2680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B1EEA">
        <w:rPr>
          <w:rFonts w:ascii="標楷體" w:eastAsia="標楷體" w:hAnsi="標楷體" w:hint="eastAsia"/>
          <w:sz w:val="28"/>
          <w:szCs w:val="28"/>
        </w:rPr>
        <w:t>議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 </w:t>
      </w:r>
      <w:r w:rsidR="000B1EEA">
        <w:rPr>
          <w:rFonts w:ascii="標楷體" w:eastAsia="標楷體" w:hAnsi="標楷體" w:hint="eastAsia"/>
          <w:sz w:val="28"/>
          <w:szCs w:val="28"/>
        </w:rPr>
        <w:t>決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 w:rsidR="006B1C77">
        <w:rPr>
          <w:rFonts w:ascii="標楷體" w:eastAsia="標楷體" w:hAnsi="標楷體" w:hint="eastAsia"/>
          <w:sz w:val="28"/>
          <w:szCs w:val="28"/>
        </w:rPr>
        <w:t>行程</w:t>
      </w:r>
      <w:r w:rsidR="00141FD9">
        <w:rPr>
          <w:rFonts w:ascii="標楷體" w:eastAsia="標楷體" w:hAnsi="標楷體" w:hint="eastAsia"/>
          <w:sz w:val="28"/>
          <w:szCs w:val="28"/>
        </w:rPr>
        <w:t>照案通</w:t>
      </w:r>
      <w:r w:rsidR="006B1C77">
        <w:rPr>
          <w:rFonts w:ascii="標楷體" w:eastAsia="標楷體" w:hAnsi="標楷體" w:hint="eastAsia"/>
          <w:sz w:val="28"/>
          <w:szCs w:val="28"/>
        </w:rPr>
        <w:t>過，任務編組部分修正。因經費拮拒，本次活動</w:t>
      </w:r>
    </w:p>
    <w:p w:rsidR="000E3753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感謝各理監事暨名譽理事長、顧問等慷慨贊助名單如下：</w:t>
      </w:r>
    </w:p>
    <w:p w:rsidR="006B1C77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立佳壓克力有限公司   蕭憲明理事長         20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6B1C77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元宏企業商行         江銅洲輔導理事長     16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6B1C77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英特麗有限公司       陳志明副理事長        5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6B1C77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南日美術廣告社       簡聰賢名譽理事長      5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6B1C77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正詠資訊股份有限公司 王仙景諮詢顧問        5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6B1C77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三東廣告裝潢有限公司 李錫田諮詢顧問        5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857997" w:rsidRPr="002D4D25" w:rsidRDefault="0085799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</w:t>
      </w:r>
      <w:r w:rsidR="002D4D25">
        <w:rPr>
          <w:rFonts w:ascii="標楷體" w:eastAsia="標楷體" w:hAnsi="標楷體" w:hint="eastAsia"/>
          <w:sz w:val="28"/>
          <w:szCs w:val="28"/>
        </w:rPr>
        <w:t>快得力廣告有限公司   戴祐誠常務監事        5</w:t>
      </w:r>
      <w:r w:rsidR="002D4D25">
        <w:rPr>
          <w:rFonts w:ascii="標楷體" w:eastAsia="標楷體" w:hAnsi="標楷體"/>
          <w:sz w:val="28"/>
          <w:szCs w:val="28"/>
        </w:rPr>
        <w:t>,</w:t>
      </w:r>
      <w:r w:rsidR="002D4D25">
        <w:rPr>
          <w:rFonts w:ascii="標楷體" w:eastAsia="標楷體" w:hAnsi="標楷體" w:hint="eastAsia"/>
          <w:sz w:val="28"/>
          <w:szCs w:val="28"/>
        </w:rPr>
        <w:t>000元</w:t>
      </w:r>
    </w:p>
    <w:p w:rsidR="006B1C77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狗標廣告有限公司     楊建立名譽理事長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6B1C77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立昱廣告工程有限公司 陳貝展名譽理事長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6B1C77" w:rsidRDefault="006B1C77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7D5C5F">
        <w:rPr>
          <w:rFonts w:ascii="標楷體" w:eastAsia="標楷體" w:hAnsi="標楷體" w:hint="eastAsia"/>
          <w:sz w:val="28"/>
          <w:szCs w:val="28"/>
        </w:rPr>
        <w:t>廣天廣告有限公司     楊明海諮詢顧問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 w:rsidR="007D5C5F"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黃佐霖顧問                         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 xml:space="preserve">000元 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國威光電有限公司     張利國常務理事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華泰企業社           洪松凱常務理事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拉風廣告有限公司     黃明益常務理事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嘉濠廣告有限公司     洪勝義理事    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漢威科技有限公司     張仕旻理事    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樺信廣告工程行       楊欽華理事    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尚圓廣告有限公司     張婷貽理事    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印軒網版印刷有限公司 林淑貞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理事    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大</w:t>
      </w:r>
      <w:r w:rsidR="002B6D5A">
        <w:rPr>
          <w:rFonts w:ascii="標楷體" w:eastAsia="標楷體" w:hAnsi="標楷體" w:hint="eastAsia"/>
          <w:sz w:val="28"/>
          <w:szCs w:val="28"/>
        </w:rPr>
        <w:t>富</w:t>
      </w:r>
      <w:r>
        <w:rPr>
          <w:rFonts w:ascii="標楷體" w:eastAsia="標楷體" w:hAnsi="標楷體" w:hint="eastAsia"/>
          <w:sz w:val="28"/>
          <w:szCs w:val="28"/>
        </w:rPr>
        <w:t>戶外</w:t>
      </w:r>
      <w:r w:rsidR="002B6D5A">
        <w:rPr>
          <w:rFonts w:ascii="標楷體" w:eastAsia="標楷體" w:hAnsi="標楷體" w:hint="eastAsia"/>
          <w:sz w:val="28"/>
          <w:szCs w:val="28"/>
        </w:rPr>
        <w:t>媒體</w:t>
      </w:r>
      <w:r>
        <w:rPr>
          <w:rFonts w:ascii="標楷體" w:eastAsia="標楷體" w:hAnsi="標楷體" w:hint="eastAsia"/>
          <w:sz w:val="28"/>
          <w:szCs w:val="28"/>
        </w:rPr>
        <w:t>有限公司 彭清輝監事            3</w:t>
      </w:r>
      <w:r w:rsidR="00D1096A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</w:t>
      </w:r>
    </w:p>
    <w:p w:rsidR="007D5C5F" w:rsidRPr="007D5C5F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1096A">
        <w:rPr>
          <w:rFonts w:ascii="標楷體" w:eastAsia="標楷體" w:hAnsi="標楷體" w:hint="eastAsia"/>
          <w:sz w:val="28"/>
          <w:szCs w:val="28"/>
        </w:rPr>
        <w:t xml:space="preserve"> 共   計             </w:t>
      </w:r>
      <w:r w:rsidR="002D4D25">
        <w:rPr>
          <w:rFonts w:ascii="標楷體" w:eastAsia="標楷體" w:hAnsi="標楷體" w:hint="eastAsia"/>
          <w:sz w:val="28"/>
          <w:szCs w:val="28"/>
        </w:rPr>
        <w:t>100</w:t>
      </w:r>
      <w:r w:rsidR="00D1096A">
        <w:rPr>
          <w:rFonts w:ascii="標楷體" w:eastAsia="標楷體" w:hAnsi="標楷體"/>
          <w:sz w:val="28"/>
          <w:szCs w:val="28"/>
        </w:rPr>
        <w:t>,</w:t>
      </w:r>
      <w:r w:rsidR="00D1096A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5C5F" w:rsidRPr="005422FD" w:rsidRDefault="007D5C5F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E3753" w:rsidRPr="005422FD" w:rsidRDefault="00C26803" w:rsidP="006D025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055A8">
        <w:rPr>
          <w:rFonts w:ascii="標楷體" w:eastAsia="標楷體" w:hAnsi="標楷體" w:hint="eastAsia"/>
          <w:sz w:val="28"/>
          <w:szCs w:val="28"/>
        </w:rPr>
        <w:t>第</w:t>
      </w:r>
      <w:r w:rsidR="006D0257">
        <w:rPr>
          <w:rFonts w:ascii="標楷體" w:eastAsia="標楷體" w:hAnsi="標楷體" w:hint="eastAsia"/>
          <w:sz w:val="28"/>
          <w:szCs w:val="28"/>
        </w:rPr>
        <w:t>2</w:t>
      </w:r>
      <w:r w:rsidR="003A0D68">
        <w:rPr>
          <w:rFonts w:ascii="標楷體" w:eastAsia="標楷體" w:hAnsi="標楷體" w:hint="eastAsia"/>
          <w:sz w:val="28"/>
          <w:szCs w:val="28"/>
        </w:rPr>
        <w:t>9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案：</w:t>
      </w:r>
      <w:r w:rsidR="006D0257" w:rsidRPr="006D0257">
        <w:rPr>
          <w:rFonts w:ascii="標楷體" w:eastAsia="標楷體" w:hAnsi="標楷體" w:cs="Times New Roman" w:hint="eastAsia"/>
          <w:sz w:val="28"/>
          <w:szCs w:val="28"/>
        </w:rPr>
        <w:t>提請獎勵107年度會員新春團拜有功人員案。</w:t>
      </w:r>
      <w:r w:rsidR="00ED656E">
        <w:rPr>
          <w:rFonts w:ascii="標楷體" w:eastAsia="標楷體" w:hAnsi="標楷體" w:hint="eastAsia"/>
          <w:sz w:val="28"/>
          <w:szCs w:val="28"/>
        </w:rPr>
        <w:t>。</w:t>
      </w:r>
    </w:p>
    <w:p w:rsidR="000E3753" w:rsidRPr="005422FD" w:rsidRDefault="000E3753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2F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2680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 w:rsidR="00A73494">
        <w:rPr>
          <w:rFonts w:ascii="標楷體" w:eastAsia="標楷體" w:hAnsi="標楷體" w:hint="eastAsia"/>
          <w:sz w:val="28"/>
          <w:szCs w:val="28"/>
        </w:rPr>
        <w:t xml:space="preserve"> </w:t>
      </w:r>
      <w:r w:rsidRPr="005422FD">
        <w:rPr>
          <w:rFonts w:ascii="標楷體" w:eastAsia="標楷體" w:hAnsi="標楷體" w:hint="eastAsia"/>
          <w:sz w:val="28"/>
          <w:szCs w:val="28"/>
        </w:rPr>
        <w:t>（提案人：</w:t>
      </w:r>
      <w:r w:rsidR="005974AD">
        <w:rPr>
          <w:rFonts w:ascii="標楷體" w:eastAsia="標楷體" w:hAnsi="標楷體" w:hint="eastAsia"/>
          <w:sz w:val="28"/>
          <w:szCs w:val="28"/>
        </w:rPr>
        <w:t>陳志明  附屬人：黃仁駿 戴祐誠</w:t>
      </w:r>
      <w:r w:rsidRPr="005422FD">
        <w:rPr>
          <w:rFonts w:ascii="標楷體" w:eastAsia="標楷體" w:hAnsi="標楷體" w:hint="eastAsia"/>
          <w:sz w:val="28"/>
          <w:szCs w:val="28"/>
        </w:rPr>
        <w:t>）</w:t>
      </w:r>
    </w:p>
    <w:p w:rsidR="006D0257" w:rsidRDefault="006D0257" w:rsidP="006D0257">
      <w:pPr>
        <w:spacing w:line="36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說  明：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本會舉辦10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7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年度會員新春團拜-</w:t>
      </w:r>
      <w:r w:rsidRPr="006D0257">
        <w:rPr>
          <w:rFonts w:ascii="標楷體" w:eastAsia="標楷體" w:hAnsi="標楷體" w:cs="Times New Roman" w:hint="eastAsia"/>
          <w:sz w:val="28"/>
          <w:szCs w:val="28"/>
        </w:rPr>
        <w:t>2018金狗旺旺·廣招財</w:t>
      </w:r>
    </w:p>
    <w:p w:rsidR="006D0257" w:rsidRDefault="006D0257" w:rsidP="006D0257">
      <w:pPr>
        <w:spacing w:line="360" w:lineRule="exact"/>
        <w:ind w:left="720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活動堪稱圓滿成功，颇受會員好評，全歸功於理監事之辛勞，應</w:t>
      </w:r>
    </w:p>
    <w:p w:rsidR="006D0257" w:rsidRPr="006D0257" w:rsidRDefault="006D0257" w:rsidP="006D0257">
      <w:pPr>
        <w:spacing w:line="360" w:lineRule="exact"/>
        <w:ind w:left="720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給予獎勵 。</w:t>
      </w:r>
    </w:p>
    <w:p w:rsidR="006D0257" w:rsidRPr="006D0257" w:rsidRDefault="006D0257" w:rsidP="006D025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活動主辦人：林晏承</w:t>
      </w:r>
    </w:p>
    <w:p w:rsidR="006D0257" w:rsidRPr="006D0257" w:rsidRDefault="006D0257" w:rsidP="006D0257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活動後留下善後處理人員：陳志明、黃仁駿、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黃明益、洪松凱</w:t>
      </w:r>
    </w:p>
    <w:p w:rsidR="006D0257" w:rsidRDefault="006D0257" w:rsidP="006D025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張利國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郭義鑫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王昆盛、洪勝義、楊欽華、林淑貞、傅延耕 </w:t>
      </w:r>
    </w:p>
    <w:p w:rsidR="00C83D94" w:rsidRDefault="006D0257" w:rsidP="006D025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張仕旻、陳宗宸、劉祐宸、</w:t>
      </w:r>
      <w:r w:rsidR="00C83D94">
        <w:rPr>
          <w:rFonts w:ascii="標楷體" w:eastAsia="標楷體" w:hAnsi="標楷體" w:cs="Times New Roman" w:hint="eastAsia"/>
          <w:color w:val="181512"/>
          <w:sz w:val="28"/>
          <w:szCs w:val="28"/>
        </w:rPr>
        <w:t>林添金、林世偉、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戴祐誠、</w:t>
      </w:r>
      <w:r w:rsidR="00C83D94">
        <w:rPr>
          <w:rFonts w:ascii="標楷體" w:eastAsia="標楷體" w:hAnsi="標楷體" w:cs="Times New Roman" w:hint="eastAsia"/>
          <w:color w:val="181512"/>
          <w:sz w:val="28"/>
          <w:szCs w:val="28"/>
        </w:rPr>
        <w:t>白祐嘉</w:t>
      </w:r>
      <w:r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、</w:t>
      </w:r>
    </w:p>
    <w:p w:rsidR="009B3615" w:rsidRPr="005422FD" w:rsidRDefault="00C83D94" w:rsidP="00C83D9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彭清輝</w:t>
      </w:r>
      <w:r w:rsidR="006D0257"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李文吉</w:t>
      </w:r>
      <w:r w:rsidR="006D0257" w:rsidRPr="006D0257">
        <w:rPr>
          <w:rFonts w:ascii="標楷體" w:eastAsia="標楷體" w:hAnsi="標楷體" w:cs="Times New Roman" w:hint="eastAsia"/>
          <w:color w:val="181512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林金鐘</w:t>
      </w:r>
      <w:r w:rsidR="009B3615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0E3753" w:rsidRDefault="00A12F1E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B1EEA">
        <w:rPr>
          <w:rFonts w:ascii="標楷體" w:eastAsia="標楷體" w:hAnsi="標楷體" w:hint="eastAsia"/>
          <w:sz w:val="28"/>
          <w:szCs w:val="28"/>
        </w:rPr>
        <w:t>議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 </w:t>
      </w:r>
      <w:r w:rsidR="000B1EEA">
        <w:rPr>
          <w:rFonts w:ascii="標楷體" w:eastAsia="標楷體" w:hAnsi="標楷體" w:hint="eastAsia"/>
          <w:sz w:val="28"/>
          <w:szCs w:val="28"/>
        </w:rPr>
        <w:t>決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 w:rsidR="00D1096A">
        <w:rPr>
          <w:rFonts w:ascii="標楷體" w:eastAsia="標楷體" w:hAnsi="標楷體" w:hint="eastAsia"/>
          <w:sz w:val="28"/>
          <w:szCs w:val="28"/>
        </w:rPr>
        <w:t>照案通過。於政績評鑑表各加1分</w:t>
      </w:r>
    </w:p>
    <w:p w:rsidR="00971968" w:rsidRDefault="00971968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D6005" w:rsidRDefault="00971968" w:rsidP="005422FD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第30案：</w:t>
      </w:r>
      <w:r w:rsidRPr="00BD6005">
        <w:rPr>
          <w:rFonts w:ascii="標楷體" w:eastAsia="標楷體" w:hAnsi="標楷體" w:hint="eastAsia"/>
          <w:spacing w:val="-6"/>
          <w:sz w:val="28"/>
          <w:szCs w:val="28"/>
        </w:rPr>
        <w:t>擬編訂</w:t>
      </w:r>
      <w:r w:rsidR="00BD6005" w:rsidRPr="00BD6005">
        <w:rPr>
          <w:rFonts w:ascii="標楷體" w:eastAsia="標楷體" w:hAnsi="標楷體" w:hint="eastAsia"/>
          <w:spacing w:val="-6"/>
          <w:sz w:val="28"/>
          <w:szCs w:val="28"/>
        </w:rPr>
        <w:t>理監事「</w:t>
      </w:r>
      <w:r w:rsidRPr="00BD6005">
        <w:rPr>
          <w:rFonts w:ascii="標楷體" w:eastAsia="標楷體" w:hAnsi="標楷體" w:hint="eastAsia"/>
          <w:spacing w:val="-6"/>
          <w:sz w:val="28"/>
          <w:szCs w:val="28"/>
        </w:rPr>
        <w:t>參加會員婚喪喜慶輪值表</w:t>
      </w:r>
      <w:r w:rsidR="00BD6005" w:rsidRPr="00BD6005">
        <w:rPr>
          <w:rFonts w:ascii="標楷體" w:eastAsia="標楷體" w:hAnsi="標楷體" w:hint="eastAsia"/>
          <w:spacing w:val="-6"/>
          <w:sz w:val="28"/>
          <w:szCs w:val="28"/>
        </w:rPr>
        <w:t>」</w:t>
      </w:r>
      <w:r w:rsidRPr="00BD6005">
        <w:rPr>
          <w:rFonts w:ascii="標楷體" w:eastAsia="標楷體" w:hAnsi="標楷體" w:hint="eastAsia"/>
          <w:spacing w:val="-6"/>
          <w:sz w:val="28"/>
          <w:szCs w:val="28"/>
        </w:rPr>
        <w:t>，</w:t>
      </w:r>
      <w:r w:rsidR="00BD6005" w:rsidRPr="00BD6005">
        <w:rPr>
          <w:rFonts w:ascii="標楷體" w:eastAsia="標楷體" w:hAnsi="標楷體" w:hint="eastAsia"/>
          <w:spacing w:val="-6"/>
          <w:sz w:val="28"/>
          <w:szCs w:val="28"/>
        </w:rPr>
        <w:t>暨</w:t>
      </w:r>
      <w:r w:rsidR="00BD6005">
        <w:rPr>
          <w:rFonts w:ascii="標楷體" w:eastAsia="標楷體" w:hAnsi="標楷體" w:hint="eastAsia"/>
          <w:spacing w:val="-6"/>
          <w:sz w:val="28"/>
          <w:szCs w:val="28"/>
        </w:rPr>
        <w:t>「</w:t>
      </w:r>
      <w:r w:rsidR="00BD6005" w:rsidRPr="00BD6005">
        <w:rPr>
          <w:rFonts w:ascii="標楷體" w:eastAsia="標楷體" w:hAnsi="標楷體" w:hint="eastAsia"/>
          <w:spacing w:val="-6"/>
          <w:sz w:val="28"/>
          <w:szCs w:val="28"/>
        </w:rPr>
        <w:t>會員婚喪喜慶</w:t>
      </w:r>
    </w:p>
    <w:p w:rsidR="00BD6005" w:rsidRDefault="00BD6005" w:rsidP="005422FD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</w:t>
      </w:r>
      <w:r w:rsidRPr="00BD6005">
        <w:rPr>
          <w:rFonts w:ascii="標楷體" w:eastAsia="標楷體" w:hAnsi="標楷體" w:hint="eastAsia"/>
          <w:spacing w:val="-6"/>
          <w:sz w:val="28"/>
          <w:szCs w:val="28"/>
        </w:rPr>
        <w:t>實施辦法</w:t>
      </w:r>
      <w:r>
        <w:rPr>
          <w:rFonts w:ascii="標楷體" w:eastAsia="標楷體" w:hAnsi="標楷體" w:hint="eastAsia"/>
          <w:spacing w:val="-6"/>
          <w:sz w:val="28"/>
          <w:szCs w:val="28"/>
        </w:rPr>
        <w:t>」</w:t>
      </w:r>
      <w:r w:rsidRPr="00BD6005">
        <w:rPr>
          <w:rFonts w:ascii="標楷體" w:eastAsia="標楷體" w:hAnsi="標楷體" w:hint="eastAsia"/>
          <w:spacing w:val="-6"/>
          <w:sz w:val="28"/>
          <w:szCs w:val="28"/>
        </w:rPr>
        <w:t>，提請研議案。（提案人：洪勝義 附屬人：張利國、</w:t>
      </w:r>
    </w:p>
    <w:p w:rsidR="00971968" w:rsidRDefault="00BD6005" w:rsidP="005422FD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</w:t>
      </w:r>
      <w:r w:rsidRPr="00BD6005">
        <w:rPr>
          <w:rFonts w:ascii="標楷體" w:eastAsia="標楷體" w:hAnsi="標楷體" w:hint="eastAsia"/>
          <w:spacing w:val="-6"/>
          <w:sz w:val="28"/>
          <w:szCs w:val="28"/>
        </w:rPr>
        <w:t>陳健偉）</w:t>
      </w:r>
    </w:p>
    <w:p w:rsidR="00C3737B" w:rsidRDefault="00BD6005" w:rsidP="005422FD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說   明：</w:t>
      </w:r>
    </w:p>
    <w:p w:rsidR="00BD6005" w:rsidRDefault="00C3737B" w:rsidP="005422FD">
      <w:pPr>
        <w:spacing w:line="400" w:lineRule="exact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   </w:t>
      </w:r>
      <w:r w:rsidR="00BD6005" w:rsidRPr="00C3737B">
        <w:rPr>
          <w:rFonts w:ascii="標楷體" w:eastAsia="標楷體" w:hAnsi="標楷體" w:hint="eastAsia"/>
          <w:spacing w:val="-16"/>
          <w:sz w:val="28"/>
          <w:szCs w:val="28"/>
        </w:rPr>
        <w:t>1.</w:t>
      </w:r>
      <w:r w:rsidRPr="00C3737B">
        <w:rPr>
          <w:rFonts w:ascii="標楷體" w:eastAsia="標楷體" w:hAnsi="標楷體" w:hint="eastAsia"/>
          <w:spacing w:val="-16"/>
          <w:sz w:val="28"/>
          <w:szCs w:val="28"/>
        </w:rPr>
        <w:t>「參加會員婚喪喜慶輪值表」輪值方式擬</w:t>
      </w:r>
      <w:r>
        <w:rPr>
          <w:rFonts w:ascii="標楷體" w:eastAsia="標楷體" w:hAnsi="標楷體" w:hint="eastAsia"/>
          <w:spacing w:val="-16"/>
          <w:sz w:val="28"/>
          <w:szCs w:val="28"/>
        </w:rPr>
        <w:t>參照</w:t>
      </w:r>
      <w:r w:rsidRPr="00C3737B">
        <w:rPr>
          <w:rFonts w:ascii="標楷體" w:eastAsia="標楷體" w:hAnsi="標楷體" w:hint="eastAsia"/>
          <w:spacing w:val="-16"/>
          <w:sz w:val="28"/>
          <w:szCs w:val="28"/>
        </w:rPr>
        <w:t>「參加友會大會輪值表」</w:t>
      </w:r>
    </w:p>
    <w:p w:rsidR="005974AD" w:rsidRDefault="00C3737B" w:rsidP="005422FD">
      <w:pPr>
        <w:spacing w:line="400" w:lineRule="exact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 xml:space="preserve">                   共九組如附表</w:t>
      </w:r>
      <w:r w:rsidR="005974AD">
        <w:rPr>
          <w:rFonts w:ascii="標楷體" w:eastAsia="標楷體" w:hAnsi="標楷體" w:hint="eastAsia"/>
          <w:spacing w:val="-16"/>
          <w:sz w:val="28"/>
          <w:szCs w:val="28"/>
        </w:rPr>
        <w:t>（P1</w:t>
      </w:r>
      <w:r w:rsidR="005974AD">
        <w:rPr>
          <w:rFonts w:ascii="標楷體" w:eastAsia="標楷體" w:hAnsi="標楷體"/>
          <w:spacing w:val="-16"/>
          <w:sz w:val="28"/>
          <w:szCs w:val="28"/>
        </w:rPr>
        <w:t>1</w:t>
      </w:r>
      <w:r w:rsidR="005974AD">
        <w:rPr>
          <w:rFonts w:ascii="標楷體" w:eastAsia="標楷體" w:hAnsi="標楷體" w:hint="eastAsia"/>
          <w:spacing w:val="-16"/>
          <w:sz w:val="28"/>
          <w:szCs w:val="28"/>
        </w:rPr>
        <w:t>）</w:t>
      </w:r>
      <w:r>
        <w:rPr>
          <w:rFonts w:ascii="標楷體" w:eastAsia="標楷體" w:hAnsi="標楷體" w:hint="eastAsia"/>
          <w:spacing w:val="-16"/>
          <w:sz w:val="28"/>
          <w:szCs w:val="28"/>
        </w:rPr>
        <w:t>，兩者同時進行，目前已輪到第七組接下一個事項</w:t>
      </w:r>
    </w:p>
    <w:p w:rsidR="00C3737B" w:rsidRDefault="005974AD" w:rsidP="005422FD">
      <w:pPr>
        <w:spacing w:line="400" w:lineRule="exact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lastRenderedPageBreak/>
        <w:t xml:space="preserve">                   </w:t>
      </w:r>
      <w:r w:rsidR="00C3737B">
        <w:rPr>
          <w:rFonts w:ascii="標楷體" w:eastAsia="標楷體" w:hAnsi="標楷體" w:hint="eastAsia"/>
          <w:spacing w:val="-16"/>
          <w:sz w:val="28"/>
          <w:szCs w:val="28"/>
        </w:rPr>
        <w:t>便是輪到第八組人員出席。</w:t>
      </w:r>
    </w:p>
    <w:p w:rsidR="00C3737B" w:rsidRDefault="00C3737B" w:rsidP="00C3737B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 xml:space="preserve">               2.</w:t>
      </w:r>
      <w:r w:rsidR="003A2000">
        <w:rPr>
          <w:rFonts w:ascii="標楷體" w:eastAsia="標楷體" w:hAnsi="標楷體" w:hint="eastAsia"/>
          <w:spacing w:val="-16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16"/>
          <w:sz w:val="28"/>
          <w:szCs w:val="28"/>
        </w:rPr>
        <w:t>另訂定</w:t>
      </w:r>
      <w:r>
        <w:rPr>
          <w:rFonts w:ascii="標楷體" w:eastAsia="標楷體" w:hAnsi="標楷體" w:hint="eastAsia"/>
          <w:spacing w:val="-6"/>
          <w:sz w:val="28"/>
          <w:szCs w:val="28"/>
        </w:rPr>
        <w:t>「</w:t>
      </w:r>
      <w:r w:rsidRPr="00BD6005">
        <w:rPr>
          <w:rFonts w:ascii="標楷體" w:eastAsia="標楷體" w:hAnsi="標楷體" w:hint="eastAsia"/>
          <w:spacing w:val="-6"/>
          <w:sz w:val="28"/>
          <w:szCs w:val="28"/>
        </w:rPr>
        <w:t>會員婚喪喜慶實施辦法</w:t>
      </w:r>
      <w:r>
        <w:rPr>
          <w:rFonts w:ascii="標楷體" w:eastAsia="標楷體" w:hAnsi="標楷體" w:hint="eastAsia"/>
          <w:spacing w:val="-6"/>
          <w:sz w:val="28"/>
          <w:szCs w:val="28"/>
        </w:rPr>
        <w:t>」如附件</w:t>
      </w:r>
      <w:r w:rsidR="005974AD">
        <w:rPr>
          <w:rFonts w:ascii="標楷體" w:eastAsia="標楷體" w:hAnsi="標楷體" w:hint="eastAsia"/>
          <w:spacing w:val="-6"/>
          <w:sz w:val="28"/>
          <w:szCs w:val="28"/>
        </w:rPr>
        <w:t>（P</w:t>
      </w:r>
      <w:r w:rsidR="005974AD">
        <w:rPr>
          <w:rFonts w:ascii="標楷體" w:eastAsia="標楷體" w:hAnsi="標楷體"/>
          <w:spacing w:val="-6"/>
          <w:sz w:val="28"/>
          <w:szCs w:val="28"/>
        </w:rPr>
        <w:t>12</w:t>
      </w:r>
      <w:r w:rsidR="005974AD">
        <w:rPr>
          <w:rFonts w:ascii="標楷體" w:eastAsia="標楷體" w:hAnsi="標楷體" w:hint="eastAsia"/>
          <w:spacing w:val="-6"/>
          <w:sz w:val="28"/>
          <w:szCs w:val="28"/>
        </w:rPr>
        <w:t>）</w:t>
      </w:r>
    </w:p>
    <w:p w:rsidR="002D1BE1" w:rsidRPr="002D1BE1" w:rsidRDefault="002D1BE1" w:rsidP="00C3737B">
      <w:pPr>
        <w:spacing w:line="400" w:lineRule="exact"/>
        <w:rPr>
          <w:rFonts w:ascii="標楷體" w:eastAsia="標楷體" w:hAnsi="標楷體"/>
          <w:spacing w:val="-16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 xml:space="preserve">         議   決：</w:t>
      </w:r>
      <w:r w:rsidR="00A65CAC">
        <w:rPr>
          <w:rFonts w:ascii="標楷體" w:eastAsia="標楷體" w:hAnsi="標楷體" w:hint="eastAsia"/>
          <w:spacing w:val="-16"/>
          <w:sz w:val="28"/>
          <w:szCs w:val="28"/>
        </w:rPr>
        <w:t>照案通過。</w:t>
      </w:r>
    </w:p>
    <w:p w:rsidR="00C3737B" w:rsidRPr="00BD6005" w:rsidRDefault="00C3737B" w:rsidP="005422FD">
      <w:pPr>
        <w:spacing w:line="400" w:lineRule="exact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              </w:t>
      </w:r>
    </w:p>
    <w:p w:rsidR="00C83D94" w:rsidRDefault="00A917CA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12F1E">
        <w:rPr>
          <w:rFonts w:ascii="標楷體" w:eastAsia="標楷體" w:hAnsi="標楷體" w:hint="eastAsia"/>
          <w:sz w:val="28"/>
          <w:szCs w:val="28"/>
        </w:rPr>
        <w:t>第</w:t>
      </w:r>
      <w:r w:rsidR="00C83D94">
        <w:rPr>
          <w:rFonts w:ascii="標楷體" w:eastAsia="標楷體" w:hAnsi="標楷體" w:hint="eastAsia"/>
          <w:sz w:val="28"/>
          <w:szCs w:val="28"/>
        </w:rPr>
        <w:t>3</w:t>
      </w:r>
      <w:r w:rsidR="003A2000">
        <w:rPr>
          <w:rFonts w:ascii="標楷體" w:eastAsia="標楷體" w:hAnsi="標楷體" w:hint="eastAsia"/>
          <w:sz w:val="28"/>
          <w:szCs w:val="28"/>
        </w:rPr>
        <w:t>1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案：</w:t>
      </w:r>
      <w:r w:rsidR="00C83D94">
        <w:rPr>
          <w:rFonts w:ascii="標楷體" w:eastAsia="標楷體" w:hAnsi="標楷體" w:hint="eastAsia"/>
          <w:sz w:val="28"/>
          <w:szCs w:val="28"/>
        </w:rPr>
        <w:t>欠繳106年度常年會費共 19家擬除會籍，提請審查案</w:t>
      </w:r>
    </w:p>
    <w:p w:rsidR="000E3753" w:rsidRPr="005422FD" w:rsidRDefault="00C83D94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（提</w:t>
      </w:r>
      <w:r w:rsidR="00A07871">
        <w:rPr>
          <w:rFonts w:ascii="標楷體" w:eastAsia="標楷體" w:hAnsi="標楷體" w:hint="eastAsia"/>
          <w:sz w:val="28"/>
          <w:szCs w:val="28"/>
        </w:rPr>
        <w:t>案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人：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）</w:t>
      </w:r>
    </w:p>
    <w:p w:rsidR="00922363" w:rsidRDefault="00A917CA" w:rsidP="0092236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說</w:t>
      </w:r>
      <w:r w:rsidR="00922363">
        <w:rPr>
          <w:rFonts w:ascii="標楷體" w:eastAsia="標楷體" w:hAnsi="標楷體" w:hint="eastAsia"/>
          <w:sz w:val="28"/>
          <w:szCs w:val="28"/>
        </w:rPr>
        <w:t xml:space="preserve">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 明：</w:t>
      </w:r>
      <w:r w:rsidR="00C83D94">
        <w:rPr>
          <w:rFonts w:ascii="標楷體" w:eastAsia="標楷體" w:hAnsi="標楷體" w:hint="eastAsia"/>
          <w:sz w:val="28"/>
          <w:szCs w:val="28"/>
        </w:rPr>
        <w:t>欠繳106年度常年會費會員</w:t>
      </w:r>
      <w:r w:rsidR="00EF2809">
        <w:rPr>
          <w:rFonts w:ascii="標楷體" w:eastAsia="標楷體" w:hAnsi="標楷體" w:hint="eastAsia"/>
          <w:sz w:val="28"/>
          <w:szCs w:val="28"/>
        </w:rPr>
        <w:t>敬業等19家如名冊</w:t>
      </w:r>
      <w:r w:rsidR="005974AD">
        <w:rPr>
          <w:rFonts w:ascii="標楷體" w:eastAsia="標楷體" w:hAnsi="標楷體" w:hint="eastAsia"/>
          <w:sz w:val="28"/>
          <w:szCs w:val="28"/>
        </w:rPr>
        <w:t>（P</w:t>
      </w:r>
      <w:r w:rsidR="005974AD">
        <w:rPr>
          <w:rFonts w:ascii="標楷體" w:eastAsia="標楷體" w:hAnsi="標楷體"/>
          <w:sz w:val="28"/>
          <w:szCs w:val="28"/>
        </w:rPr>
        <w:t>13</w:t>
      </w:r>
      <w:r w:rsidR="005974AD">
        <w:rPr>
          <w:rFonts w:ascii="標楷體" w:eastAsia="標楷體" w:hAnsi="標楷體" w:hint="eastAsia"/>
          <w:sz w:val="28"/>
          <w:szCs w:val="28"/>
        </w:rPr>
        <w:t>）</w:t>
      </w:r>
    </w:p>
    <w:p w:rsidR="000E3753" w:rsidRPr="005422FD" w:rsidRDefault="00C83D94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B1EEA">
        <w:rPr>
          <w:rFonts w:ascii="標楷體" w:eastAsia="標楷體" w:hAnsi="標楷體" w:hint="eastAsia"/>
          <w:sz w:val="28"/>
          <w:szCs w:val="28"/>
        </w:rPr>
        <w:t>議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 w:rsidR="00922363">
        <w:rPr>
          <w:rFonts w:ascii="標楷體" w:eastAsia="標楷體" w:hAnsi="標楷體" w:hint="eastAsia"/>
          <w:sz w:val="28"/>
          <w:szCs w:val="28"/>
        </w:rPr>
        <w:t xml:space="preserve">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 w:rsidR="000B1EEA">
        <w:rPr>
          <w:rFonts w:ascii="標楷體" w:eastAsia="標楷體" w:hAnsi="標楷體" w:hint="eastAsia"/>
          <w:sz w:val="28"/>
          <w:szCs w:val="28"/>
        </w:rPr>
        <w:t>決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：</w:t>
      </w:r>
      <w:r w:rsidR="00A65CAC">
        <w:rPr>
          <w:rFonts w:ascii="標楷體" w:eastAsia="標楷體" w:hAnsi="標楷體" w:hint="eastAsia"/>
          <w:sz w:val="28"/>
          <w:szCs w:val="28"/>
        </w:rPr>
        <w:t>擇豐、有力、晨光、匠邑再努力加以勸導，其餘照案通過。</w:t>
      </w:r>
      <w:r w:rsidR="00E22FE6">
        <w:rPr>
          <w:rFonts w:ascii="標楷體" w:eastAsia="標楷體" w:hAnsi="標楷體" w:hint="eastAsia"/>
          <w:sz w:val="28"/>
          <w:szCs w:val="28"/>
        </w:rPr>
        <w:t xml:space="preserve"> </w:t>
      </w:r>
      <w:r w:rsidR="00950DA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9546C" w:rsidRDefault="00A12F1E" w:rsidP="005422F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172F">
        <w:rPr>
          <w:rFonts w:ascii="標楷體" w:eastAsia="標楷體" w:hAnsi="標楷體" w:hint="eastAsia"/>
          <w:sz w:val="28"/>
          <w:szCs w:val="28"/>
        </w:rPr>
        <w:t xml:space="preserve"> </w:t>
      </w:r>
      <w:r w:rsidR="00950DA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1C7E42">
        <w:rPr>
          <w:rFonts w:ascii="標楷體" w:eastAsia="標楷體" w:hAnsi="標楷體" w:hint="eastAsia"/>
          <w:sz w:val="28"/>
          <w:szCs w:val="28"/>
        </w:rPr>
        <w:t xml:space="preserve"> </w:t>
      </w:r>
      <w:r w:rsidR="0009546C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9369B2" w:rsidRDefault="00A12F1E" w:rsidP="003B72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B3F31">
        <w:rPr>
          <w:rFonts w:ascii="標楷體" w:eastAsia="標楷體" w:hAnsi="標楷體" w:hint="eastAsia"/>
          <w:sz w:val="28"/>
          <w:szCs w:val="28"/>
        </w:rPr>
        <w:t>第</w:t>
      </w:r>
      <w:r w:rsidR="00971968">
        <w:rPr>
          <w:rFonts w:ascii="標楷體" w:eastAsia="標楷體" w:hAnsi="標楷體" w:hint="eastAsia"/>
          <w:sz w:val="28"/>
          <w:szCs w:val="28"/>
        </w:rPr>
        <w:t>3</w:t>
      </w:r>
      <w:r w:rsidR="003A2000">
        <w:rPr>
          <w:rFonts w:ascii="標楷體" w:eastAsia="標楷體" w:hAnsi="標楷體" w:hint="eastAsia"/>
          <w:sz w:val="28"/>
          <w:szCs w:val="28"/>
        </w:rPr>
        <w:t>2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案：</w:t>
      </w:r>
      <w:r w:rsidR="00EF2809">
        <w:rPr>
          <w:rFonts w:ascii="標楷體" w:eastAsia="標楷體" w:hAnsi="標楷體" w:hint="eastAsia"/>
          <w:sz w:val="28"/>
          <w:szCs w:val="28"/>
        </w:rPr>
        <w:t>斯必樂國際行銷有限公司</w:t>
      </w:r>
      <w:r w:rsidR="00030E58">
        <w:rPr>
          <w:rFonts w:ascii="標楷體" w:eastAsia="標楷體" w:hAnsi="標楷體" w:hint="eastAsia"/>
          <w:sz w:val="28"/>
          <w:szCs w:val="28"/>
        </w:rPr>
        <w:t>、</w:t>
      </w:r>
      <w:r w:rsidR="007D1A46">
        <w:rPr>
          <w:rFonts w:ascii="標楷體" w:eastAsia="標楷體" w:hAnsi="標楷體" w:hint="eastAsia"/>
          <w:sz w:val="28"/>
          <w:szCs w:val="28"/>
        </w:rPr>
        <w:t>申請加入本會，提請審查</w:t>
      </w:r>
    </w:p>
    <w:p w:rsidR="000E3753" w:rsidRPr="005422FD" w:rsidRDefault="009369B2" w:rsidP="003B72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7D1A46">
        <w:rPr>
          <w:rFonts w:ascii="標楷體" w:eastAsia="標楷體" w:hAnsi="標楷體" w:hint="eastAsia"/>
          <w:sz w:val="28"/>
          <w:szCs w:val="28"/>
        </w:rPr>
        <w:t>案</w:t>
      </w:r>
      <w:r w:rsidR="009B3F31">
        <w:rPr>
          <w:rFonts w:ascii="標楷體" w:eastAsia="標楷體" w:hAnsi="標楷體" w:hint="eastAsia"/>
          <w:sz w:val="28"/>
          <w:szCs w:val="28"/>
        </w:rPr>
        <w:t>。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（提案人：</w:t>
      </w:r>
      <w:r>
        <w:rPr>
          <w:rFonts w:ascii="標楷體" w:eastAsia="標楷體" w:hAnsi="標楷體" w:hint="eastAsia"/>
          <w:sz w:val="28"/>
          <w:szCs w:val="28"/>
        </w:rPr>
        <w:t>傅</w:t>
      </w:r>
      <w:r w:rsidR="007D1A46">
        <w:rPr>
          <w:rFonts w:ascii="標楷體" w:eastAsia="標楷體" w:hAnsi="標楷體" w:hint="eastAsia"/>
          <w:sz w:val="28"/>
          <w:szCs w:val="28"/>
        </w:rPr>
        <w:t>延</w:t>
      </w:r>
      <w:r w:rsidR="00765710">
        <w:rPr>
          <w:rFonts w:ascii="標楷體" w:eastAsia="標楷體" w:hAnsi="標楷體" w:hint="eastAsia"/>
          <w:sz w:val="28"/>
          <w:szCs w:val="28"/>
        </w:rPr>
        <w:t>耕  附屬人：</w:t>
      </w:r>
      <w:r w:rsidR="00B30997">
        <w:rPr>
          <w:rFonts w:ascii="標楷體" w:eastAsia="標楷體" w:hAnsi="標楷體" w:hint="eastAsia"/>
          <w:sz w:val="28"/>
          <w:szCs w:val="28"/>
        </w:rPr>
        <w:t>戴祐誠、林晏承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）</w:t>
      </w:r>
    </w:p>
    <w:p w:rsidR="00765710" w:rsidRDefault="00A12F1E" w:rsidP="003B7229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>說  明：</w:t>
      </w:r>
    </w:p>
    <w:tbl>
      <w:tblPr>
        <w:tblW w:w="8813" w:type="dxa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116"/>
        <w:gridCol w:w="992"/>
        <w:gridCol w:w="2303"/>
        <w:gridCol w:w="1417"/>
        <w:gridCol w:w="1090"/>
      </w:tblGrid>
      <w:tr w:rsidR="00765710" w:rsidRPr="00765710" w:rsidTr="00765710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 xml:space="preserve">  公司名稱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負責人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代 表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營業地址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65710" w:rsidRPr="00765710" w:rsidRDefault="00765710" w:rsidP="00765710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電  話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710" w:rsidRPr="00765710" w:rsidRDefault="00765710" w:rsidP="00765710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zCs w:val="24"/>
              </w:rPr>
              <w:t>推薦人</w:t>
            </w:r>
          </w:p>
        </w:tc>
      </w:tr>
      <w:tr w:rsidR="00765710" w:rsidRPr="00765710" w:rsidTr="005974AD"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5710" w:rsidRPr="00C427B1" w:rsidRDefault="00C427B1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20"/>
                <w:szCs w:val="24"/>
              </w:rPr>
            </w:pPr>
            <w:r w:rsidRPr="00C427B1">
              <w:rPr>
                <w:rFonts w:ascii="標楷體" w:eastAsia="標楷體" w:hAnsi="標楷體" w:hint="eastAsia"/>
                <w:szCs w:val="24"/>
              </w:rPr>
              <w:t>斯必樂國際行銷有限公司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5710" w:rsidRPr="00765710" w:rsidRDefault="000D333A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謝易親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5710" w:rsidRPr="00765710" w:rsidRDefault="000D333A" w:rsidP="00765710">
            <w:pPr>
              <w:spacing w:line="360" w:lineRule="exact"/>
              <w:rPr>
                <w:rFonts w:ascii="標楷體" w:eastAsia="標楷體" w:hAnsi="標楷體" w:cs="Times New Roman"/>
                <w:color w:val="18151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zCs w:val="24"/>
              </w:rPr>
              <w:t>謝易親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5710" w:rsidRPr="00765710" w:rsidRDefault="00765710" w:rsidP="000D333A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0"/>
                <w:szCs w:val="24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台中市西區</w:t>
            </w:r>
            <w:r w:rsidR="000D333A">
              <w:rPr>
                <w:rFonts w:ascii="標楷體" w:eastAsia="標楷體" w:hAnsi="標楷體" w:cs="Times New Roman" w:hint="eastAsia"/>
                <w:color w:val="181512"/>
                <w:spacing w:val="-10"/>
                <w:szCs w:val="24"/>
              </w:rPr>
              <w:t>台灣大道二段559號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65710" w:rsidRPr="00765710" w:rsidRDefault="00765710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 w:val="22"/>
              </w:rPr>
            </w:pPr>
            <w:r w:rsidRPr="00765710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04-</w:t>
            </w:r>
            <w:r w:rsidR="000D333A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2323</w:t>
            </w: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-</w:t>
            </w:r>
            <w:r w:rsidR="000D333A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6161</w:t>
            </w:r>
          </w:p>
          <w:p w:rsidR="00765710" w:rsidRPr="00765710" w:rsidRDefault="000D333A" w:rsidP="000D333A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0956</w:t>
            </w:r>
            <w:r w:rsidR="00765710"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-</w:t>
            </w:r>
            <w:r>
              <w:rPr>
                <w:rFonts w:ascii="標楷體" w:eastAsia="標楷體" w:hAnsi="標楷體" w:cs="Times New Roman" w:hint="eastAsia"/>
                <w:color w:val="181512"/>
                <w:spacing w:val="-16"/>
                <w:sz w:val="22"/>
              </w:rPr>
              <w:t>707808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5710" w:rsidRPr="00765710" w:rsidRDefault="0037484A" w:rsidP="00765710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181512"/>
                <w:spacing w:val="-16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181512"/>
                <w:spacing w:val="-16"/>
                <w:szCs w:val="24"/>
              </w:rPr>
              <w:t>自行入會</w:t>
            </w:r>
          </w:p>
        </w:tc>
      </w:tr>
    </w:tbl>
    <w:p w:rsidR="00971968" w:rsidRDefault="0037484A" w:rsidP="00765710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71968">
        <w:rPr>
          <w:rFonts w:ascii="標楷體" w:eastAsia="標楷體" w:hAnsi="標楷體" w:hint="eastAsia"/>
          <w:sz w:val="28"/>
          <w:szCs w:val="28"/>
        </w:rPr>
        <w:t>議  決：</w:t>
      </w:r>
      <w:r w:rsidR="00A65CAC">
        <w:rPr>
          <w:rFonts w:ascii="標楷體" w:eastAsia="標楷體" w:hAnsi="標楷體" w:hint="eastAsia"/>
          <w:sz w:val="28"/>
          <w:szCs w:val="28"/>
        </w:rPr>
        <w:t>資料齊全，照案通過。</w:t>
      </w:r>
    </w:p>
    <w:p w:rsidR="00971968" w:rsidRDefault="00971968" w:rsidP="00765710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/>
          <w:sz w:val="28"/>
          <w:szCs w:val="28"/>
        </w:rPr>
      </w:pPr>
    </w:p>
    <w:p w:rsidR="00765710" w:rsidRPr="00765710" w:rsidRDefault="00971968" w:rsidP="00765710">
      <w:pPr>
        <w:autoSpaceDE w:val="0"/>
        <w:autoSpaceDN w:val="0"/>
        <w:adjustRightInd w:val="0"/>
        <w:spacing w:line="400" w:lineRule="exact"/>
        <w:ind w:right="-881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第</w:t>
      </w:r>
      <w:r w:rsidR="007B6952">
        <w:rPr>
          <w:rFonts w:ascii="標楷體" w:eastAsia="標楷體" w:hAnsi="標楷體" w:cs="Times New Roman" w:hint="eastAsia"/>
          <w:color w:val="181512"/>
          <w:sz w:val="28"/>
          <w:szCs w:val="28"/>
        </w:rPr>
        <w:t>33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案：敬請確定第</w:t>
      </w:r>
      <w:r w:rsid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3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屆第</w:t>
      </w:r>
      <w:r w:rsidR="00E96EC0">
        <w:rPr>
          <w:rFonts w:ascii="標楷體" w:eastAsia="標楷體" w:hAnsi="標楷體" w:cs="Times New Roman" w:hint="eastAsia"/>
          <w:color w:val="181512"/>
          <w:sz w:val="28"/>
          <w:szCs w:val="28"/>
        </w:rPr>
        <w:t>5</w:t>
      </w:r>
      <w:r w:rsidR="00765710"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次理監事聯席會議之日期，提請決定案。</w:t>
      </w:r>
    </w:p>
    <w:p w:rsidR="00765710" w:rsidRP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（提案人：本會）</w:t>
      </w:r>
    </w:p>
    <w:p w:rsidR="00765710" w:rsidRP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pacing w:val="-6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說  明：1.</w:t>
      </w:r>
      <w:r w:rsidRPr="00765710"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>依據本會第3屆第2次理監事聯席會議第9案號決議事項辦</w:t>
      </w:r>
      <w:r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>理。</w:t>
      </w:r>
    </w:p>
    <w:p w:rsid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pacing w:val="-6"/>
          <w:sz w:val="28"/>
          <w:szCs w:val="28"/>
        </w:rPr>
        <w:t xml:space="preserve">          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2.日期：10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>7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年 </w:t>
      </w:r>
      <w:r w:rsidR="00E96EC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8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月    日</w:t>
      </w:r>
    </w:p>
    <w:p w:rsidR="00765710" w:rsidRP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3.地點：</w:t>
      </w:r>
    </w:p>
    <w:p w:rsidR="00765710" w:rsidRPr="00765710" w:rsidRDefault="00765710" w:rsidP="00765710">
      <w:pPr>
        <w:spacing w:line="40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4.</w:t>
      </w:r>
      <w:r w:rsidRPr="00765710">
        <w:rPr>
          <w:rFonts w:ascii="標楷體" w:eastAsia="標楷體" w:hAnsi="標楷體" w:cs="Times New Roman" w:hint="eastAsia"/>
          <w:color w:val="181512"/>
          <w:sz w:val="26"/>
          <w:szCs w:val="26"/>
        </w:rPr>
        <w:t>輪值理監事：第</w:t>
      </w:r>
      <w:r w:rsidR="00E96EC0">
        <w:rPr>
          <w:rFonts w:ascii="標楷體" w:eastAsia="標楷體" w:hAnsi="標楷體" w:cs="Times New Roman" w:hint="eastAsia"/>
          <w:color w:val="181512"/>
          <w:sz w:val="26"/>
          <w:szCs w:val="26"/>
        </w:rPr>
        <w:t>2</w:t>
      </w:r>
      <w:r w:rsidRPr="00765710">
        <w:rPr>
          <w:rFonts w:ascii="標楷體" w:eastAsia="標楷體" w:hAnsi="標楷體" w:cs="Times New Roman" w:hint="eastAsia"/>
          <w:color w:val="181512"/>
          <w:sz w:val="26"/>
          <w:szCs w:val="26"/>
        </w:rPr>
        <w:t>組：</w:t>
      </w:r>
      <w:r w:rsidR="00E96EC0">
        <w:rPr>
          <w:rFonts w:ascii="標楷體" w:eastAsia="標楷體" w:hAnsi="標楷體" w:cs="Times New Roman" w:hint="eastAsia"/>
          <w:color w:val="181512"/>
          <w:sz w:val="26"/>
          <w:szCs w:val="26"/>
        </w:rPr>
        <w:t>黃仁駿</w:t>
      </w:r>
      <w:r w:rsidRPr="00765710">
        <w:rPr>
          <w:rFonts w:ascii="標楷體" w:eastAsia="標楷體" w:hAnsi="標楷體" w:cs="Times New Roman" w:hint="eastAsia"/>
          <w:color w:val="181512"/>
          <w:sz w:val="26"/>
          <w:szCs w:val="26"/>
        </w:rPr>
        <w:t>副理事長、</w:t>
      </w:r>
      <w:r w:rsidR="00E96EC0">
        <w:rPr>
          <w:rFonts w:ascii="標楷體" w:eastAsia="標楷體" w:hAnsi="標楷體" w:cs="Times New Roman" w:hint="eastAsia"/>
          <w:color w:val="181512"/>
          <w:sz w:val="26"/>
          <w:szCs w:val="26"/>
        </w:rPr>
        <w:t>林晏承</w:t>
      </w:r>
      <w:r w:rsidRPr="00765710">
        <w:rPr>
          <w:rFonts w:ascii="標楷體" w:eastAsia="標楷體" w:hAnsi="標楷體" w:cs="Times New Roman" w:hint="eastAsia"/>
          <w:color w:val="181512"/>
          <w:sz w:val="26"/>
          <w:szCs w:val="26"/>
        </w:rPr>
        <w:t>理事、</w:t>
      </w:r>
      <w:r w:rsidR="00E96EC0">
        <w:rPr>
          <w:rFonts w:ascii="標楷體" w:eastAsia="標楷體" w:hAnsi="標楷體" w:cs="Times New Roman" w:hint="eastAsia"/>
          <w:color w:val="181512"/>
          <w:sz w:val="26"/>
          <w:szCs w:val="26"/>
        </w:rPr>
        <w:t>楊欽華</w:t>
      </w:r>
      <w:r w:rsidRPr="00765710">
        <w:rPr>
          <w:rFonts w:ascii="標楷體" w:eastAsia="標楷體" w:hAnsi="標楷體" w:cs="Times New Roman" w:hint="eastAsia"/>
          <w:color w:val="181512"/>
          <w:sz w:val="26"/>
          <w:szCs w:val="26"/>
        </w:rPr>
        <w:t xml:space="preserve">理事              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     </w:t>
      </w:r>
    </w:p>
    <w:p w:rsidR="00A65CAC" w:rsidRDefault="00765710" w:rsidP="00A65CAC">
      <w:pPr>
        <w:spacing w:line="420" w:lineRule="exact"/>
        <w:jc w:val="both"/>
        <w:rPr>
          <w:rFonts w:ascii="標楷體" w:eastAsia="標楷體" w:hAnsi="標楷體" w:cs="Times New Roman"/>
          <w:color w:val="181512"/>
          <w:sz w:val="28"/>
          <w:szCs w:val="28"/>
        </w:rPr>
      </w:pP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 w:rsidR="00A07871"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</w:t>
      </w:r>
      <w:r w:rsidRPr="00765710">
        <w:rPr>
          <w:rFonts w:ascii="標楷體" w:eastAsia="標楷體" w:hAnsi="標楷體" w:cs="Times New Roman" w:hint="eastAsia"/>
          <w:color w:val="181512"/>
          <w:sz w:val="28"/>
          <w:szCs w:val="28"/>
        </w:rPr>
        <w:t>議  決：</w:t>
      </w:r>
      <w:r w:rsidR="00A65CAC">
        <w:rPr>
          <w:rFonts w:ascii="標楷體" w:eastAsia="標楷體" w:hAnsi="標楷體" w:cs="Times New Roman" w:hint="eastAsia"/>
          <w:color w:val="181512"/>
          <w:sz w:val="28"/>
          <w:szCs w:val="28"/>
        </w:rPr>
        <w:t>日期訂於107年8月9日（星期四）屆時</w:t>
      </w:r>
      <w:r w:rsidR="002D4D25">
        <w:rPr>
          <w:rFonts w:ascii="標楷體" w:eastAsia="標楷體" w:hAnsi="標楷體" w:cs="Times New Roman" w:hint="eastAsia"/>
          <w:color w:val="181512"/>
          <w:sz w:val="28"/>
          <w:szCs w:val="28"/>
        </w:rPr>
        <w:t>請</w:t>
      </w:r>
      <w:r w:rsidR="00A65CAC">
        <w:rPr>
          <w:rFonts w:ascii="標楷體" w:eastAsia="標楷體" w:hAnsi="標楷體" w:cs="Times New Roman" w:hint="eastAsia"/>
          <w:color w:val="181512"/>
          <w:sz w:val="28"/>
          <w:szCs w:val="28"/>
        </w:rPr>
        <w:t>輪值理監事選擇適當</w:t>
      </w:r>
    </w:p>
    <w:p w:rsidR="003B7229" w:rsidRDefault="00A65CAC" w:rsidP="00A65CAC">
      <w:p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181512"/>
          <w:sz w:val="28"/>
          <w:szCs w:val="28"/>
        </w:rPr>
        <w:t xml:space="preserve">               地點召開。</w:t>
      </w:r>
      <w:r w:rsidR="000E3753" w:rsidRPr="005422FD">
        <w:rPr>
          <w:rFonts w:ascii="標楷體" w:eastAsia="標楷體" w:hAnsi="標楷體" w:hint="eastAsia"/>
          <w:sz w:val="28"/>
          <w:szCs w:val="28"/>
        </w:rPr>
        <w:t xml:space="preserve"> </w:t>
      </w:r>
      <w:r w:rsidR="007B2F4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04E58" w:rsidRDefault="00D055A8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2D4D25">
        <w:rPr>
          <w:rFonts w:ascii="標楷體" w:eastAsia="標楷體" w:hAnsi="標楷體" w:hint="eastAsia"/>
          <w:sz w:val="28"/>
          <w:szCs w:val="28"/>
        </w:rPr>
        <w:t>三</w:t>
      </w:r>
      <w:r w:rsidR="007B6952">
        <w:rPr>
          <w:rFonts w:ascii="標楷體" w:eastAsia="標楷體" w:hAnsi="標楷體" w:hint="eastAsia"/>
          <w:sz w:val="28"/>
          <w:szCs w:val="28"/>
        </w:rPr>
        <w:t>、臨時動議</w:t>
      </w:r>
      <w:r w:rsidR="00A65CAC">
        <w:rPr>
          <w:rFonts w:ascii="標楷體" w:eastAsia="標楷體" w:hAnsi="標楷體" w:hint="eastAsia"/>
          <w:sz w:val="28"/>
          <w:szCs w:val="28"/>
        </w:rPr>
        <w:t>：無</w:t>
      </w:r>
    </w:p>
    <w:p w:rsidR="007B6952" w:rsidRDefault="007B6952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2D4D25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、自由匯談</w:t>
      </w:r>
    </w:p>
    <w:p w:rsidR="002D4D25" w:rsidRDefault="002D4D25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7B6952">
        <w:rPr>
          <w:rFonts w:ascii="標楷體" w:eastAsia="標楷體" w:hAnsi="標楷體" w:hint="eastAsia"/>
          <w:sz w:val="28"/>
          <w:szCs w:val="28"/>
        </w:rPr>
        <w:t>、顧問講評</w:t>
      </w:r>
      <w:r w:rsidR="00A65CA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江銅洲輔導理事長：略                </w:t>
      </w:r>
    </w:p>
    <w:p w:rsidR="007B6952" w:rsidRDefault="002D4D25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</w:t>
      </w:r>
      <w:r w:rsidR="007B6952">
        <w:rPr>
          <w:rFonts w:ascii="標楷體" w:eastAsia="標楷體" w:hAnsi="標楷體" w:hint="eastAsia"/>
          <w:sz w:val="28"/>
          <w:szCs w:val="28"/>
        </w:rPr>
        <w:t>、會畢餐敘</w:t>
      </w:r>
    </w:p>
    <w:p w:rsidR="007B6952" w:rsidRPr="005422FD" w:rsidRDefault="007B6952" w:rsidP="007B2F4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p w:rsidR="008400BE" w:rsidRDefault="008400BE" w:rsidP="00A0787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A07871">
        <w:rPr>
          <w:rFonts w:ascii="標楷體" w:eastAsia="標楷體" w:hAnsi="標楷體" w:hint="eastAsia"/>
          <w:sz w:val="32"/>
          <w:szCs w:val="32"/>
        </w:rPr>
        <w:t xml:space="preserve"> </w:t>
      </w:r>
      <w:r w:rsidR="00A04E58" w:rsidRPr="00AF235D">
        <w:rPr>
          <w:rFonts w:ascii="標楷體" w:eastAsia="標楷體" w:hAnsi="標楷體" w:hint="eastAsia"/>
          <w:sz w:val="32"/>
          <w:szCs w:val="32"/>
        </w:rPr>
        <w:t>台中市廣告工程商業同業公會</w:t>
      </w:r>
    </w:p>
    <w:p w:rsidR="00C67781" w:rsidRPr="005422FD" w:rsidRDefault="008400BE" w:rsidP="00A07871">
      <w:pPr>
        <w:spacing w:line="50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F235D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A07871">
        <w:rPr>
          <w:rFonts w:ascii="標楷體" w:eastAsia="標楷體" w:hAnsi="標楷體" w:hint="eastAsia"/>
          <w:sz w:val="32"/>
          <w:szCs w:val="32"/>
        </w:rPr>
        <w:t xml:space="preserve"> </w:t>
      </w:r>
      <w:r w:rsidR="002D3ED8">
        <w:rPr>
          <w:rFonts w:ascii="標楷體" w:eastAsia="標楷體" w:hAnsi="標楷體" w:hint="eastAsia"/>
          <w:sz w:val="32"/>
          <w:szCs w:val="32"/>
        </w:rPr>
        <w:t>第三</w:t>
      </w:r>
      <w:r w:rsidR="00971968">
        <w:rPr>
          <w:rFonts w:ascii="標楷體" w:eastAsia="標楷體" w:hAnsi="標楷體" w:hint="eastAsia"/>
          <w:sz w:val="32"/>
          <w:szCs w:val="32"/>
        </w:rPr>
        <w:t>屆第四</w:t>
      </w:r>
      <w:r w:rsidR="00A04E58" w:rsidRPr="00AF235D">
        <w:rPr>
          <w:rFonts w:ascii="標楷體" w:eastAsia="標楷體" w:hAnsi="標楷體" w:hint="eastAsia"/>
          <w:sz w:val="32"/>
          <w:szCs w:val="32"/>
        </w:rPr>
        <w:t>次理監事聯席會議至此圓滿閉幕</w:t>
      </w:r>
    </w:p>
    <w:sectPr w:rsidR="00C67781" w:rsidRPr="005422FD" w:rsidSect="00716829">
      <w:pgSz w:w="12240" w:h="15840" w:code="1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9D" w:rsidRDefault="0046439D" w:rsidP="000E3753">
      <w:r>
        <w:separator/>
      </w:r>
    </w:p>
  </w:endnote>
  <w:endnote w:type="continuationSeparator" w:id="0">
    <w:p w:rsidR="0046439D" w:rsidRDefault="0046439D" w:rsidP="000E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9D" w:rsidRDefault="0046439D" w:rsidP="000E3753">
      <w:r>
        <w:separator/>
      </w:r>
    </w:p>
  </w:footnote>
  <w:footnote w:type="continuationSeparator" w:id="0">
    <w:p w:rsidR="0046439D" w:rsidRDefault="0046439D" w:rsidP="000E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D55"/>
    <w:multiLevelType w:val="hybridMultilevel"/>
    <w:tmpl w:val="B4C0A27E"/>
    <w:lvl w:ilvl="0" w:tplc="EB56E7E4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">
    <w:nsid w:val="27494C1F"/>
    <w:multiLevelType w:val="hybridMultilevel"/>
    <w:tmpl w:val="36583C76"/>
    <w:lvl w:ilvl="0" w:tplc="6C7680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6E1A4C">
      <w:start w:val="3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520279"/>
    <w:multiLevelType w:val="hybridMultilevel"/>
    <w:tmpl w:val="A2263A3E"/>
    <w:lvl w:ilvl="0" w:tplc="AE580546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3">
    <w:nsid w:val="39B21B24"/>
    <w:multiLevelType w:val="hybridMultilevel"/>
    <w:tmpl w:val="2C9A8720"/>
    <w:lvl w:ilvl="0" w:tplc="A89254AE">
      <w:start w:val="1"/>
      <w:numFmt w:val="taiwaneseCountingThousand"/>
      <w:lvlText w:val="第%1章"/>
      <w:lvlJc w:val="left"/>
      <w:pPr>
        <w:ind w:left="39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4">
    <w:nsid w:val="3A00636C"/>
    <w:multiLevelType w:val="hybridMultilevel"/>
    <w:tmpl w:val="4114FE2A"/>
    <w:lvl w:ilvl="0" w:tplc="B226F9EA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5">
    <w:nsid w:val="44105ED0"/>
    <w:multiLevelType w:val="hybridMultilevel"/>
    <w:tmpl w:val="9D5C51B0"/>
    <w:lvl w:ilvl="0" w:tplc="C1BCED1A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57161DD4"/>
    <w:multiLevelType w:val="hybridMultilevel"/>
    <w:tmpl w:val="2556B642"/>
    <w:lvl w:ilvl="0" w:tplc="732A6E48">
      <w:start w:val="1"/>
      <w:numFmt w:val="taiwaneseCountingThousand"/>
      <w:lvlText w:val="%1、"/>
      <w:lvlJc w:val="left"/>
      <w:pPr>
        <w:ind w:left="22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7">
    <w:nsid w:val="5DF265BC"/>
    <w:multiLevelType w:val="hybridMultilevel"/>
    <w:tmpl w:val="1A3A665A"/>
    <w:lvl w:ilvl="0" w:tplc="CEDC505A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8">
    <w:nsid w:val="72AB5476"/>
    <w:multiLevelType w:val="hybridMultilevel"/>
    <w:tmpl w:val="2C18E332"/>
    <w:lvl w:ilvl="0" w:tplc="35A8D42C">
      <w:start w:val="2"/>
      <w:numFmt w:val="taiwaneseCountingThousand"/>
      <w:lvlText w:val="（%1）"/>
      <w:lvlJc w:val="left"/>
      <w:pPr>
        <w:ind w:left="124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7B024655"/>
    <w:multiLevelType w:val="hybridMultilevel"/>
    <w:tmpl w:val="C9CA00FE"/>
    <w:lvl w:ilvl="0" w:tplc="7DCEA4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FC0E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330103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53"/>
    <w:rsid w:val="00007648"/>
    <w:rsid w:val="000122F2"/>
    <w:rsid w:val="00017391"/>
    <w:rsid w:val="00017789"/>
    <w:rsid w:val="0002612C"/>
    <w:rsid w:val="00030E58"/>
    <w:rsid w:val="0003491B"/>
    <w:rsid w:val="000460B4"/>
    <w:rsid w:val="00070C14"/>
    <w:rsid w:val="000847CE"/>
    <w:rsid w:val="0008721F"/>
    <w:rsid w:val="00093442"/>
    <w:rsid w:val="0009546C"/>
    <w:rsid w:val="000A70B3"/>
    <w:rsid w:val="000B1EEA"/>
    <w:rsid w:val="000B4510"/>
    <w:rsid w:val="000D1A26"/>
    <w:rsid w:val="000D333A"/>
    <w:rsid w:val="000E3753"/>
    <w:rsid w:val="000E5CAD"/>
    <w:rsid w:val="000F0B41"/>
    <w:rsid w:val="00102011"/>
    <w:rsid w:val="00126B8C"/>
    <w:rsid w:val="00141FD9"/>
    <w:rsid w:val="00170695"/>
    <w:rsid w:val="00192A33"/>
    <w:rsid w:val="001A4C6F"/>
    <w:rsid w:val="001C7E42"/>
    <w:rsid w:val="001E5C81"/>
    <w:rsid w:val="001F12F8"/>
    <w:rsid w:val="00210821"/>
    <w:rsid w:val="00215AE0"/>
    <w:rsid w:val="00220EAC"/>
    <w:rsid w:val="0027716A"/>
    <w:rsid w:val="00277333"/>
    <w:rsid w:val="00291335"/>
    <w:rsid w:val="002A2480"/>
    <w:rsid w:val="002A2DAB"/>
    <w:rsid w:val="002A49EF"/>
    <w:rsid w:val="002B6151"/>
    <w:rsid w:val="002B6D5A"/>
    <w:rsid w:val="002C1C5A"/>
    <w:rsid w:val="002C3D84"/>
    <w:rsid w:val="002D1BE1"/>
    <w:rsid w:val="002D1C43"/>
    <w:rsid w:val="002D3C69"/>
    <w:rsid w:val="002D3ED8"/>
    <w:rsid w:val="002D4D25"/>
    <w:rsid w:val="002D7D32"/>
    <w:rsid w:val="002F2024"/>
    <w:rsid w:val="002F3595"/>
    <w:rsid w:val="00301BF4"/>
    <w:rsid w:val="003141CE"/>
    <w:rsid w:val="00336293"/>
    <w:rsid w:val="00350821"/>
    <w:rsid w:val="00361BBD"/>
    <w:rsid w:val="0037484A"/>
    <w:rsid w:val="00376935"/>
    <w:rsid w:val="00387D05"/>
    <w:rsid w:val="00393FD9"/>
    <w:rsid w:val="003A0D68"/>
    <w:rsid w:val="003A2000"/>
    <w:rsid w:val="003B5DA2"/>
    <w:rsid w:val="003B7229"/>
    <w:rsid w:val="003D3C24"/>
    <w:rsid w:val="003E396D"/>
    <w:rsid w:val="004365B7"/>
    <w:rsid w:val="0046439D"/>
    <w:rsid w:val="0049099E"/>
    <w:rsid w:val="00492265"/>
    <w:rsid w:val="004B5E44"/>
    <w:rsid w:val="004D1958"/>
    <w:rsid w:val="004E3CA6"/>
    <w:rsid w:val="004E4240"/>
    <w:rsid w:val="0050422D"/>
    <w:rsid w:val="00535F3E"/>
    <w:rsid w:val="005422FD"/>
    <w:rsid w:val="0055791C"/>
    <w:rsid w:val="00596ED5"/>
    <w:rsid w:val="005974AD"/>
    <w:rsid w:val="005D7F2D"/>
    <w:rsid w:val="005E1B21"/>
    <w:rsid w:val="005E2B17"/>
    <w:rsid w:val="005E5A41"/>
    <w:rsid w:val="0060172F"/>
    <w:rsid w:val="00615D46"/>
    <w:rsid w:val="00621CDF"/>
    <w:rsid w:val="006253BB"/>
    <w:rsid w:val="00641985"/>
    <w:rsid w:val="0064199E"/>
    <w:rsid w:val="00667E85"/>
    <w:rsid w:val="006754A0"/>
    <w:rsid w:val="00685D6C"/>
    <w:rsid w:val="00694A71"/>
    <w:rsid w:val="006A04D3"/>
    <w:rsid w:val="006B1C77"/>
    <w:rsid w:val="006B34BF"/>
    <w:rsid w:val="006C3DE3"/>
    <w:rsid w:val="006C6A84"/>
    <w:rsid w:val="006D0257"/>
    <w:rsid w:val="006D18F2"/>
    <w:rsid w:val="006E2DFB"/>
    <w:rsid w:val="006E738A"/>
    <w:rsid w:val="006F515E"/>
    <w:rsid w:val="00711057"/>
    <w:rsid w:val="007124C7"/>
    <w:rsid w:val="00716829"/>
    <w:rsid w:val="00722978"/>
    <w:rsid w:val="00731BD3"/>
    <w:rsid w:val="00735A91"/>
    <w:rsid w:val="007371F9"/>
    <w:rsid w:val="007408BB"/>
    <w:rsid w:val="007417B7"/>
    <w:rsid w:val="00752CF4"/>
    <w:rsid w:val="00765710"/>
    <w:rsid w:val="00774E7C"/>
    <w:rsid w:val="00796154"/>
    <w:rsid w:val="007A7DAC"/>
    <w:rsid w:val="007B2F40"/>
    <w:rsid w:val="007B6952"/>
    <w:rsid w:val="007D0CBA"/>
    <w:rsid w:val="007D1A46"/>
    <w:rsid w:val="007D30FC"/>
    <w:rsid w:val="007D5C5F"/>
    <w:rsid w:val="007E4686"/>
    <w:rsid w:val="007E5A83"/>
    <w:rsid w:val="008016E5"/>
    <w:rsid w:val="0082298F"/>
    <w:rsid w:val="008400BE"/>
    <w:rsid w:val="00850D04"/>
    <w:rsid w:val="00857997"/>
    <w:rsid w:val="008D2AE4"/>
    <w:rsid w:val="008D6B37"/>
    <w:rsid w:val="00903C3D"/>
    <w:rsid w:val="00922363"/>
    <w:rsid w:val="00926BA6"/>
    <w:rsid w:val="009322B8"/>
    <w:rsid w:val="009369B2"/>
    <w:rsid w:val="00950DA4"/>
    <w:rsid w:val="009539BD"/>
    <w:rsid w:val="00956C44"/>
    <w:rsid w:val="00971968"/>
    <w:rsid w:val="009752F2"/>
    <w:rsid w:val="00985016"/>
    <w:rsid w:val="009910CC"/>
    <w:rsid w:val="009B3615"/>
    <w:rsid w:val="009B3F31"/>
    <w:rsid w:val="00A049F3"/>
    <w:rsid w:val="00A04E58"/>
    <w:rsid w:val="00A06BC5"/>
    <w:rsid w:val="00A07871"/>
    <w:rsid w:val="00A11508"/>
    <w:rsid w:val="00A12F1E"/>
    <w:rsid w:val="00A341D4"/>
    <w:rsid w:val="00A342AF"/>
    <w:rsid w:val="00A3574F"/>
    <w:rsid w:val="00A460C1"/>
    <w:rsid w:val="00A51AA1"/>
    <w:rsid w:val="00A65937"/>
    <w:rsid w:val="00A65CAC"/>
    <w:rsid w:val="00A71E2C"/>
    <w:rsid w:val="00A73494"/>
    <w:rsid w:val="00A83340"/>
    <w:rsid w:val="00A87BD4"/>
    <w:rsid w:val="00A917CA"/>
    <w:rsid w:val="00AA4AE4"/>
    <w:rsid w:val="00AC7BD8"/>
    <w:rsid w:val="00AD4D7C"/>
    <w:rsid w:val="00AF235D"/>
    <w:rsid w:val="00B03647"/>
    <w:rsid w:val="00B21F71"/>
    <w:rsid w:val="00B30997"/>
    <w:rsid w:val="00B3725F"/>
    <w:rsid w:val="00B5086E"/>
    <w:rsid w:val="00B54541"/>
    <w:rsid w:val="00B60895"/>
    <w:rsid w:val="00B86C19"/>
    <w:rsid w:val="00BA73C1"/>
    <w:rsid w:val="00BB180F"/>
    <w:rsid w:val="00BD6005"/>
    <w:rsid w:val="00BE4BB8"/>
    <w:rsid w:val="00BF0EC6"/>
    <w:rsid w:val="00BF6EBA"/>
    <w:rsid w:val="00C24A10"/>
    <w:rsid w:val="00C26803"/>
    <w:rsid w:val="00C3068E"/>
    <w:rsid w:val="00C3737B"/>
    <w:rsid w:val="00C40AD2"/>
    <w:rsid w:val="00C427B1"/>
    <w:rsid w:val="00C4524D"/>
    <w:rsid w:val="00C67781"/>
    <w:rsid w:val="00C83D94"/>
    <w:rsid w:val="00CD1BCB"/>
    <w:rsid w:val="00CE1CA2"/>
    <w:rsid w:val="00CE4CC7"/>
    <w:rsid w:val="00CF15DB"/>
    <w:rsid w:val="00D0303F"/>
    <w:rsid w:val="00D055A8"/>
    <w:rsid w:val="00D079CD"/>
    <w:rsid w:val="00D1096A"/>
    <w:rsid w:val="00D308BA"/>
    <w:rsid w:val="00D41908"/>
    <w:rsid w:val="00D90683"/>
    <w:rsid w:val="00DC1CF8"/>
    <w:rsid w:val="00DD1D05"/>
    <w:rsid w:val="00DD2CE8"/>
    <w:rsid w:val="00E04E72"/>
    <w:rsid w:val="00E05190"/>
    <w:rsid w:val="00E1423C"/>
    <w:rsid w:val="00E21234"/>
    <w:rsid w:val="00E22FE6"/>
    <w:rsid w:val="00E24038"/>
    <w:rsid w:val="00E47A23"/>
    <w:rsid w:val="00E6472D"/>
    <w:rsid w:val="00E75F8A"/>
    <w:rsid w:val="00E96EC0"/>
    <w:rsid w:val="00EB7C1C"/>
    <w:rsid w:val="00ED3784"/>
    <w:rsid w:val="00ED656E"/>
    <w:rsid w:val="00EE5FF2"/>
    <w:rsid w:val="00EE6BB5"/>
    <w:rsid w:val="00EE73B2"/>
    <w:rsid w:val="00EF2809"/>
    <w:rsid w:val="00F061FB"/>
    <w:rsid w:val="00F2164A"/>
    <w:rsid w:val="00F25367"/>
    <w:rsid w:val="00F314E8"/>
    <w:rsid w:val="00F4195E"/>
    <w:rsid w:val="00F869B8"/>
    <w:rsid w:val="00FF533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67EC3-F7C2-4C38-957C-041A902A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7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753"/>
    <w:rPr>
      <w:sz w:val="20"/>
      <w:szCs w:val="20"/>
    </w:rPr>
  </w:style>
  <w:style w:type="table" w:styleId="a7">
    <w:name w:val="Table Grid"/>
    <w:basedOn w:val="a1"/>
    <w:uiPriority w:val="39"/>
    <w:rsid w:val="000E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4E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3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0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公文(主管)"/>
    <w:basedOn w:val="a"/>
    <w:rsid w:val="00752CF4"/>
    <w:pPr>
      <w:widowControl/>
      <w:ind w:left="7938"/>
      <w:textAlignment w:val="baseline"/>
    </w:pPr>
    <w:rPr>
      <w:rFonts w:ascii="Times New Roman" w:eastAsia="標楷體" w:hAnsi="Times New Roman" w:cs="Times New Roman"/>
      <w:noProof/>
      <w:color w:val="FF0000"/>
      <w:kern w:val="0"/>
      <w:sz w:val="32"/>
      <w:szCs w:val="20"/>
      <w:lang w:bidi="he-IL"/>
    </w:rPr>
  </w:style>
  <w:style w:type="paragraph" w:customStyle="1" w:styleId="yiv1780998283msonormal">
    <w:name w:val="yiv1780998283msonormal"/>
    <w:basedOn w:val="a"/>
    <w:rsid w:val="00752C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c">
    <w:name w:val="公文(附件)"/>
    <w:basedOn w:val="a"/>
    <w:next w:val="a"/>
    <w:rsid w:val="00BA73C1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主旨)"/>
    <w:basedOn w:val="a"/>
    <w:next w:val="a"/>
    <w:rsid w:val="00BF6EBA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後續段落_主旨)"/>
    <w:basedOn w:val="a"/>
    <w:rsid w:val="00BF6EBA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">
    <w:name w:val="公文(承辦單位)"/>
    <w:basedOn w:val="a"/>
    <w:rsid w:val="00EE73B2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2018-06-27T07:41:00Z</cp:lastPrinted>
  <dcterms:created xsi:type="dcterms:W3CDTF">2018-06-21T07:46:00Z</dcterms:created>
  <dcterms:modified xsi:type="dcterms:W3CDTF">2018-06-27T09:32:00Z</dcterms:modified>
</cp:coreProperties>
</file>